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1" w:rsidRPr="005D4E08" w:rsidRDefault="00C70D11" w:rsidP="00AF2975">
      <w:pPr>
        <w:ind w:left="3888" w:firstLine="932"/>
        <w:jc w:val="both"/>
      </w:pPr>
      <w:r w:rsidRPr="005D4E08">
        <w:t>PATVIRTINTA</w:t>
      </w:r>
    </w:p>
    <w:p w:rsidR="00C70D11" w:rsidRDefault="00C70D11" w:rsidP="00AF2975">
      <w:pPr>
        <w:ind w:left="4820"/>
      </w:pPr>
      <w:r>
        <w:t>Radviliškio r. Pociūnėlių pagrindinės</w:t>
      </w:r>
      <w:r w:rsidRPr="005D4E08">
        <w:t xml:space="preserve"> mokyklos </w:t>
      </w:r>
      <w:r>
        <w:t xml:space="preserve">direktoriaus </w:t>
      </w:r>
      <w:r w:rsidRPr="00D94915">
        <w:t>201</w:t>
      </w:r>
      <w:r w:rsidR="000B1F4A">
        <w:t>6 m.</w:t>
      </w:r>
      <w:r>
        <w:t xml:space="preserve"> </w:t>
      </w:r>
      <w:r w:rsidR="00AF2975">
        <w:t>spalio 18</w:t>
      </w:r>
      <w:r w:rsidRPr="00D94915">
        <w:t xml:space="preserve"> d. </w:t>
      </w:r>
    </w:p>
    <w:p w:rsidR="00C70D11" w:rsidRPr="005D4E08" w:rsidRDefault="00AF2975" w:rsidP="00AF2975">
      <w:pPr>
        <w:jc w:val="both"/>
      </w:pPr>
      <w:r>
        <w:t xml:space="preserve">                                                                               </w:t>
      </w:r>
      <w:r w:rsidR="00C70D11" w:rsidRPr="005D4E08">
        <w:t xml:space="preserve">įsakymu </w:t>
      </w:r>
      <w:r>
        <w:t>Nr. V1-27 (1.3)</w:t>
      </w:r>
    </w:p>
    <w:p w:rsidR="00C70D11" w:rsidRPr="00D94915" w:rsidRDefault="00C70D11" w:rsidP="00C70D11">
      <w:pPr>
        <w:jc w:val="center"/>
      </w:pPr>
      <w:r w:rsidRPr="000E5F91">
        <w:rPr>
          <w:lang w:eastAsia="lt-LT"/>
        </w:rPr>
        <w:tab/>
      </w:r>
      <w:r w:rsidRPr="000E5F91">
        <w:rPr>
          <w:lang w:eastAsia="lt-LT"/>
        </w:rPr>
        <w:tab/>
      </w:r>
      <w:r w:rsidRPr="000E5F91">
        <w:rPr>
          <w:lang w:eastAsia="lt-LT"/>
        </w:rPr>
        <w:tab/>
      </w:r>
    </w:p>
    <w:p w:rsidR="00C70D11" w:rsidRPr="000E5F91" w:rsidRDefault="00C70D11" w:rsidP="00C70D11">
      <w:pPr>
        <w:shd w:val="clear" w:color="auto" w:fill="FFFFFF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</w:tabs>
        <w:ind w:right="-621"/>
        <w:jc w:val="both"/>
        <w:rPr>
          <w:lang w:eastAsia="lt-LT"/>
        </w:rPr>
      </w:pPr>
    </w:p>
    <w:p w:rsidR="00C70D11" w:rsidRDefault="00C70D11" w:rsidP="00C70D11">
      <w:pPr>
        <w:shd w:val="clear" w:color="auto" w:fill="FFFFFF"/>
        <w:jc w:val="center"/>
        <w:rPr>
          <w:b/>
          <w:lang w:eastAsia="lt-LT"/>
        </w:rPr>
      </w:pPr>
      <w:r w:rsidRPr="00B260B5">
        <w:rPr>
          <w:b/>
          <w:lang w:eastAsia="lt-LT"/>
        </w:rPr>
        <w:t>RADVIL</w:t>
      </w:r>
      <w:r>
        <w:rPr>
          <w:b/>
          <w:lang w:eastAsia="lt-LT"/>
        </w:rPr>
        <w:t xml:space="preserve">IŠKIO R. POCIŪNĖLIŲ PAGRINDINĖS </w:t>
      </w:r>
      <w:r w:rsidRPr="00B260B5">
        <w:rPr>
          <w:b/>
          <w:lang w:eastAsia="lt-LT"/>
        </w:rPr>
        <w:t>MOKYKLOS</w:t>
      </w:r>
    </w:p>
    <w:p w:rsidR="00E25A0D" w:rsidRPr="000E5F91" w:rsidRDefault="00E25A0D" w:rsidP="00C70D11">
      <w:pPr>
        <w:shd w:val="clear" w:color="auto" w:fill="FFFFFF"/>
        <w:jc w:val="center"/>
        <w:rPr>
          <w:lang w:eastAsia="lt-LT"/>
        </w:rPr>
      </w:pPr>
      <w:bookmarkStart w:id="0" w:name="_GoBack"/>
      <w:bookmarkEnd w:id="0"/>
    </w:p>
    <w:p w:rsidR="00C70D11" w:rsidRPr="000E5F91" w:rsidRDefault="00C70D11" w:rsidP="00C70D11">
      <w:pPr>
        <w:shd w:val="clear" w:color="auto" w:fill="FFFFFF"/>
        <w:jc w:val="center"/>
        <w:rPr>
          <w:lang w:eastAsia="lt-LT"/>
        </w:rPr>
      </w:pPr>
      <w:r w:rsidRPr="00B260B5">
        <w:rPr>
          <w:b/>
          <w:lang w:eastAsia="lt-LT"/>
        </w:rPr>
        <w:t>MOKINIŲ PR</w:t>
      </w:r>
      <w:r>
        <w:rPr>
          <w:b/>
          <w:lang w:eastAsia="lt-LT"/>
        </w:rPr>
        <w:t>IĖMIMO Į MOKYKLĄ  TVARKA</w:t>
      </w:r>
    </w:p>
    <w:p w:rsidR="00AF3C06" w:rsidRDefault="00AF3C06" w:rsidP="00AF3C06">
      <w:pPr>
        <w:pStyle w:val="Sraopastraipa"/>
        <w:shd w:val="clear" w:color="auto" w:fill="FFFFFF"/>
        <w:tabs>
          <w:tab w:val="left" w:pos="4253"/>
        </w:tabs>
        <w:spacing w:before="100" w:beforeAutospacing="1" w:after="100" w:afterAutospacing="1"/>
        <w:ind w:left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 </w:t>
      </w:r>
      <w:r w:rsidRPr="00AF3C06">
        <w:rPr>
          <w:b/>
          <w:bCs/>
          <w:lang w:eastAsia="lt-LT"/>
        </w:rPr>
        <w:t>SKYRIUS</w:t>
      </w:r>
    </w:p>
    <w:p w:rsidR="00AF3C06" w:rsidRPr="00AF3C06" w:rsidRDefault="00AF3C06" w:rsidP="00AF3C06">
      <w:pPr>
        <w:pStyle w:val="Sraopastraipa"/>
        <w:shd w:val="clear" w:color="auto" w:fill="FFFFFF"/>
        <w:spacing w:before="100" w:beforeAutospacing="1" w:after="100" w:afterAutospacing="1"/>
        <w:ind w:left="1080"/>
        <w:rPr>
          <w:b/>
          <w:bCs/>
          <w:lang w:eastAsia="lt-LT"/>
        </w:rPr>
      </w:pPr>
    </w:p>
    <w:p w:rsidR="00C70D11" w:rsidRPr="000E5F91" w:rsidRDefault="00C70D11" w:rsidP="00AF3C06">
      <w:pPr>
        <w:pStyle w:val="Sraopastraipa"/>
        <w:shd w:val="clear" w:color="auto" w:fill="FFFFFF"/>
        <w:spacing w:before="100" w:beforeAutospacing="1" w:after="100" w:afterAutospacing="1"/>
        <w:ind w:left="0"/>
        <w:jc w:val="center"/>
        <w:rPr>
          <w:lang w:eastAsia="lt-LT"/>
        </w:rPr>
      </w:pPr>
      <w:r w:rsidRPr="00AF3C06">
        <w:rPr>
          <w:b/>
          <w:bCs/>
          <w:lang w:eastAsia="lt-LT"/>
        </w:rPr>
        <w:t>BENDROSIOS NUOSTATOS</w:t>
      </w:r>
    </w:p>
    <w:p w:rsidR="00C70D11" w:rsidRPr="000E5F91" w:rsidRDefault="00C70D11" w:rsidP="00A026F8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1. Radviliškio r. Pociūnėlių pagrindinės</w:t>
      </w:r>
      <w:r w:rsidRPr="00B260B5">
        <w:rPr>
          <w:lang w:eastAsia="lt-LT"/>
        </w:rPr>
        <w:t xml:space="preserve"> </w:t>
      </w:r>
      <w:r>
        <w:rPr>
          <w:lang w:eastAsia="lt-LT"/>
        </w:rPr>
        <w:t xml:space="preserve">mokyklos mokinių priėmimo į mokyklą tvarkos apraše (toliau – </w:t>
      </w:r>
      <w:r w:rsidRPr="000E5F91">
        <w:rPr>
          <w:lang w:eastAsia="lt-LT"/>
        </w:rPr>
        <w:t>aprašas) pateikti bend</w:t>
      </w:r>
      <w:r>
        <w:rPr>
          <w:lang w:eastAsia="lt-LT"/>
        </w:rPr>
        <w:t>rieji asmenų priėmimo</w:t>
      </w:r>
      <w:r w:rsidRPr="000E5F91">
        <w:rPr>
          <w:lang w:eastAsia="lt-LT"/>
        </w:rPr>
        <w:t xml:space="preserve"> į mokyklą mokytis pa</w:t>
      </w:r>
      <w:r w:rsidRPr="00B260B5">
        <w:rPr>
          <w:lang w:eastAsia="lt-LT"/>
        </w:rPr>
        <w:t>gal priešmokyklinio, pradinio,</w:t>
      </w:r>
      <w:r w:rsidRPr="000E5F91">
        <w:rPr>
          <w:lang w:eastAsia="lt-LT"/>
        </w:rPr>
        <w:t xml:space="preserve"> pagrindinio</w:t>
      </w:r>
      <w:r w:rsidRPr="00B260B5">
        <w:rPr>
          <w:lang w:eastAsia="lt-LT"/>
        </w:rPr>
        <w:t xml:space="preserve"> </w:t>
      </w:r>
      <w:r w:rsidRPr="00820E6A">
        <w:rPr>
          <w:lang w:eastAsia="lt-LT"/>
        </w:rPr>
        <w:t>ugdymo programas kriterijai.</w:t>
      </w:r>
    </w:p>
    <w:p w:rsidR="00C70D11" w:rsidRPr="00B260B5" w:rsidRDefault="00C70D11" w:rsidP="00A026F8">
      <w:pPr>
        <w:ind w:firstLine="709"/>
        <w:jc w:val="both"/>
        <w:rPr>
          <w:lang w:eastAsia="lt-LT"/>
        </w:rPr>
      </w:pPr>
      <w:r w:rsidRPr="000E5F91">
        <w:rPr>
          <w:lang w:eastAsia="lt-LT"/>
        </w:rPr>
        <w:t xml:space="preserve">2. </w:t>
      </w:r>
      <w:r>
        <w:rPr>
          <w:lang w:eastAsia="lt-LT"/>
        </w:rPr>
        <w:t>Radviliškio r. Pociūnėlių pagrindinė</w:t>
      </w:r>
      <w:r w:rsidRPr="000E5F91">
        <w:rPr>
          <w:lang w:eastAsia="lt-LT"/>
        </w:rPr>
        <w:t xml:space="preserve"> mokykla, nustatydama priėmimo į mokyklą tv</w:t>
      </w:r>
      <w:r>
        <w:rPr>
          <w:lang w:eastAsia="lt-LT"/>
        </w:rPr>
        <w:t>arką</w:t>
      </w:r>
      <w:r w:rsidR="007F0FD3">
        <w:rPr>
          <w:lang w:eastAsia="lt-LT"/>
        </w:rPr>
        <w:t>,</w:t>
      </w:r>
      <w:r w:rsidRPr="000E5F91">
        <w:rPr>
          <w:lang w:eastAsia="lt-LT"/>
        </w:rPr>
        <w:t xml:space="preserve"> vadovaujasi Lietuvos Respublikos švietimo įstatymo 29 straipsniu, Mokyklų, vykdančių formaliojo švietimo programas, tinklo kūrimo taisyklėmis, patvirtintomis Lietuvos Respublikos Vyriausybės 2011 m. </w:t>
      </w:r>
      <w:r w:rsidR="008B4D85">
        <w:rPr>
          <w:lang w:eastAsia="lt-LT"/>
        </w:rPr>
        <w:t>b</w:t>
      </w:r>
      <w:r w:rsidR="007F0FD3">
        <w:rPr>
          <w:lang w:eastAsia="lt-LT"/>
        </w:rPr>
        <w:t xml:space="preserve">irželio 29 d. nutarimu Nr. 768, </w:t>
      </w:r>
      <w:r w:rsidRPr="000E5F91">
        <w:rPr>
          <w:lang w:eastAsia="lt-LT"/>
        </w:rPr>
        <w:t>Priėmimo į valstybinę ir savivaldybės bendrojo ugdymo mokyklą, profesinio mokymo įstaigą bendrųjų kriterijų sąrašu, patvirtintu Lietuvos Respublikos švietimo ir mokslo ministro 2011 m. liepos 20 d. įsakymu Nr. V-1369</w:t>
      </w:r>
      <w:r w:rsidR="007F0FD3">
        <w:rPr>
          <w:bCs/>
          <w:lang w:eastAsia="lt-LT"/>
        </w:rPr>
        <w:t>,</w:t>
      </w:r>
      <w:r w:rsidRPr="00B260B5">
        <w:rPr>
          <w:bCs/>
          <w:lang w:eastAsia="lt-LT"/>
        </w:rPr>
        <w:t xml:space="preserve"> Radviliškio rajono savivaldybės tarybos 2</w:t>
      </w:r>
      <w:r>
        <w:rPr>
          <w:bCs/>
          <w:lang w:eastAsia="lt-LT"/>
        </w:rPr>
        <w:t>011 m. gruodžio 15 d. sprendimu</w:t>
      </w:r>
      <w:r w:rsidRPr="00B260B5">
        <w:rPr>
          <w:bCs/>
          <w:lang w:eastAsia="lt-LT"/>
        </w:rPr>
        <w:t xml:space="preserve"> Nr. T-156 „Dėl priėmimo į Radviliškio rajono savivaldybės bendrojo ugdymo mokyklas tvarkos patvirtinimo“, Radviliškio rajono savivaldybės tarybos</w:t>
      </w:r>
      <w:r>
        <w:rPr>
          <w:bCs/>
          <w:lang w:eastAsia="lt-LT"/>
        </w:rPr>
        <w:t xml:space="preserve"> 2012 m. vasario 2 d. sprendimu</w:t>
      </w:r>
      <w:r w:rsidRPr="00B260B5">
        <w:rPr>
          <w:bCs/>
          <w:lang w:eastAsia="lt-LT"/>
        </w:rPr>
        <w:t xml:space="preserve"> </w:t>
      </w:r>
      <w:r>
        <w:rPr>
          <w:bCs/>
          <w:lang w:eastAsia="lt-LT"/>
        </w:rPr>
        <w:t>N</w:t>
      </w:r>
      <w:r w:rsidRPr="00B260B5">
        <w:rPr>
          <w:bCs/>
          <w:lang w:eastAsia="lt-LT"/>
        </w:rPr>
        <w:t>r. T-199 „Dėl priėmimo į Radviliškio rajono savivaldybės bendrojo ugdymo mokyklas tvarkos dalinio pakeitimo“</w:t>
      </w:r>
      <w:r w:rsidR="007F0FD3">
        <w:rPr>
          <w:bCs/>
        </w:rPr>
        <w:t xml:space="preserve">, </w:t>
      </w:r>
      <w:r w:rsidRPr="00B260B5">
        <w:rPr>
          <w:bCs/>
          <w:lang w:eastAsia="lt-LT"/>
        </w:rPr>
        <w:t xml:space="preserve"> Radviliškio rajono savivaldybės tarybos 2</w:t>
      </w:r>
      <w:r>
        <w:rPr>
          <w:bCs/>
          <w:lang w:eastAsia="lt-LT"/>
        </w:rPr>
        <w:t>012 m. vasario 2 d. sprendimu</w:t>
      </w:r>
      <w:r w:rsidRPr="00B260B5">
        <w:rPr>
          <w:bCs/>
          <w:lang w:eastAsia="lt-LT"/>
        </w:rPr>
        <w:t xml:space="preserve"> Nr. T-</w:t>
      </w:r>
      <w:r>
        <w:rPr>
          <w:bCs/>
          <w:lang w:eastAsia="lt-LT"/>
        </w:rPr>
        <w:t>203 „Dėl Radviliškio rajone esančių bendrojo ugdymo mokyklų aptarnavimo teritorijų priskyrimo</w:t>
      </w:r>
      <w:r w:rsidR="007F0FD3">
        <w:rPr>
          <w:bCs/>
          <w:lang w:eastAsia="lt-LT"/>
        </w:rPr>
        <w:t>“.</w:t>
      </w:r>
    </w:p>
    <w:p w:rsidR="00C70D11" w:rsidRPr="0098102F" w:rsidRDefault="00C70D11" w:rsidP="00A026F8">
      <w:pPr>
        <w:shd w:val="clear" w:color="auto" w:fill="FFFFFF"/>
        <w:ind w:firstLine="709"/>
        <w:jc w:val="both"/>
        <w:rPr>
          <w:color w:val="000000" w:themeColor="text1"/>
          <w:lang w:eastAsia="lt-LT"/>
        </w:rPr>
      </w:pPr>
      <w:r w:rsidRPr="0098102F">
        <w:rPr>
          <w:color w:val="000000" w:themeColor="text1"/>
          <w:lang w:eastAsia="lt-LT"/>
        </w:rPr>
        <w:t xml:space="preserve">3. Asmuo, pageidaujantis mokytis pagal priešmokyklinio, pradinio, pagrindinio ugdymo programas, mokyklos vadovui teikia prašymą. Prašymą už vaiką iki 14 metų teikia vienas iš tėvų (globėjų), vaikas nuo 14 iki 16 metų – turintis vieno iš tėvų (rūpintojų) raštišką sutikimą. </w:t>
      </w:r>
    </w:p>
    <w:p w:rsidR="00C70D11" w:rsidRDefault="00C70D11" w:rsidP="00A026F8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4. Priėmimą į mokyklą mokytis pagal bendroj</w:t>
      </w:r>
      <w:r w:rsidR="00820E6A">
        <w:rPr>
          <w:lang w:eastAsia="lt-LT"/>
        </w:rPr>
        <w:t>o ugdymo (pradinio, pagrindinio</w:t>
      </w:r>
      <w:r w:rsidRPr="00820E6A">
        <w:rPr>
          <w:lang w:eastAsia="lt-LT"/>
        </w:rPr>
        <w:t>)</w:t>
      </w:r>
      <w:r>
        <w:rPr>
          <w:lang w:eastAsia="lt-LT"/>
        </w:rPr>
        <w:t xml:space="preserve"> programas vykdo mokyklos vadovas ir mokinių priėmimo komisija.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</w:p>
    <w:p w:rsidR="00AF3C06" w:rsidRDefault="00C70D11" w:rsidP="00C70D11">
      <w:pPr>
        <w:shd w:val="clear" w:color="auto" w:fill="FFFFFF"/>
        <w:jc w:val="center"/>
        <w:rPr>
          <w:b/>
          <w:lang w:eastAsia="lt-LT"/>
        </w:rPr>
      </w:pPr>
      <w:r w:rsidRPr="00B260B5">
        <w:rPr>
          <w:b/>
          <w:lang w:eastAsia="lt-LT"/>
        </w:rPr>
        <w:t xml:space="preserve">II. </w:t>
      </w:r>
      <w:r w:rsidR="00AF3C06">
        <w:rPr>
          <w:b/>
          <w:lang w:eastAsia="lt-LT"/>
        </w:rPr>
        <w:t>SKYRIUS</w:t>
      </w:r>
    </w:p>
    <w:p w:rsidR="00AF3C06" w:rsidRDefault="00AF3C06" w:rsidP="00C70D11">
      <w:pPr>
        <w:shd w:val="clear" w:color="auto" w:fill="FFFFFF"/>
        <w:jc w:val="center"/>
        <w:rPr>
          <w:b/>
          <w:lang w:eastAsia="lt-LT"/>
        </w:rPr>
      </w:pPr>
    </w:p>
    <w:p w:rsidR="00C70D11" w:rsidRDefault="00C70D11" w:rsidP="00C70D11">
      <w:pPr>
        <w:shd w:val="clear" w:color="auto" w:fill="FFFFFF"/>
        <w:jc w:val="center"/>
        <w:rPr>
          <w:b/>
          <w:lang w:eastAsia="lt-LT"/>
        </w:rPr>
      </w:pPr>
      <w:r w:rsidRPr="00B260B5">
        <w:rPr>
          <w:b/>
          <w:lang w:eastAsia="lt-LT"/>
        </w:rPr>
        <w:t>PRIĖMIMO Į MOKYKLĄ IR JOS VYKDOM</w:t>
      </w:r>
      <w:r>
        <w:rPr>
          <w:b/>
          <w:lang w:eastAsia="lt-LT"/>
        </w:rPr>
        <w:t>AS PRIEŠMOKYKLINIO, PRADINIO,</w:t>
      </w:r>
      <w:r w:rsidRPr="00B260B5">
        <w:rPr>
          <w:b/>
          <w:lang w:eastAsia="lt-LT"/>
        </w:rPr>
        <w:t xml:space="preserve"> PAGRINDINIO</w:t>
      </w:r>
      <w:r>
        <w:rPr>
          <w:b/>
          <w:lang w:eastAsia="lt-LT"/>
        </w:rPr>
        <w:t xml:space="preserve"> </w:t>
      </w:r>
      <w:r w:rsidRPr="00B260B5">
        <w:rPr>
          <w:b/>
          <w:lang w:eastAsia="lt-LT"/>
        </w:rPr>
        <w:t xml:space="preserve">UGDYMO </w:t>
      </w:r>
      <w:r w:rsidRPr="00820E6A">
        <w:rPr>
          <w:b/>
          <w:lang w:eastAsia="lt-LT"/>
        </w:rPr>
        <w:t>PROGRAM</w:t>
      </w:r>
      <w:r w:rsidR="00820E6A" w:rsidRPr="00820E6A">
        <w:rPr>
          <w:b/>
          <w:lang w:eastAsia="lt-LT"/>
        </w:rPr>
        <w:t>Ų</w:t>
      </w:r>
      <w:r w:rsidRPr="00820E6A">
        <w:rPr>
          <w:b/>
          <w:lang w:eastAsia="lt-LT"/>
        </w:rPr>
        <w:t xml:space="preserve"> </w:t>
      </w:r>
      <w:r w:rsidRPr="00B260B5">
        <w:rPr>
          <w:b/>
          <w:lang w:eastAsia="lt-LT"/>
        </w:rPr>
        <w:t>KRITERIJAI</w:t>
      </w:r>
    </w:p>
    <w:p w:rsidR="000F7C73" w:rsidRDefault="000F7C73" w:rsidP="000F7C73">
      <w:pPr>
        <w:shd w:val="clear" w:color="auto" w:fill="FFFFFF"/>
        <w:jc w:val="center"/>
        <w:rPr>
          <w:lang w:eastAsia="lt-LT"/>
        </w:rPr>
      </w:pPr>
    </w:p>
    <w:p w:rsidR="005A31A7" w:rsidRDefault="000F7C73" w:rsidP="000F7C7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5. Mokytis</w:t>
      </w:r>
      <w:r w:rsidR="005A31A7">
        <w:rPr>
          <w:lang w:eastAsia="lt-LT"/>
        </w:rPr>
        <w:t xml:space="preserve"> į mokyklą priimami:</w:t>
      </w:r>
    </w:p>
    <w:p w:rsidR="005A31A7" w:rsidRDefault="005A31A7" w:rsidP="000F7C7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 xml:space="preserve">5.1. </w:t>
      </w:r>
      <w:r w:rsidR="000F7C73">
        <w:rPr>
          <w:lang w:eastAsia="lt-LT"/>
        </w:rPr>
        <w:t xml:space="preserve"> pagal priešmokyklinio ugdymo programą, teikiamą mokykloje, vaikai priimami vadovaujantis Lietuvos Respublikos švietimo ir mokslo ministro 2013 m. lapkričio 21 d. įsakymu Nr. V-1106</w:t>
      </w:r>
      <w:r w:rsidR="00883151">
        <w:rPr>
          <w:lang w:eastAsia="lt-LT"/>
        </w:rPr>
        <w:t>,</w:t>
      </w:r>
      <w:r w:rsidR="000F7C73">
        <w:rPr>
          <w:lang w:eastAsia="lt-LT"/>
        </w:rPr>
        <w:t xml:space="preserve"> patvirtintu Priešm</w:t>
      </w:r>
      <w:r w:rsidR="00883151">
        <w:rPr>
          <w:lang w:eastAsia="lt-LT"/>
        </w:rPr>
        <w:t>okyklinio ugdymo tvarkos aprašu, taip pat</w:t>
      </w:r>
      <w:r w:rsidR="000F7C73">
        <w:rPr>
          <w:lang w:eastAsia="lt-LT"/>
        </w:rPr>
        <w:t xml:space="preserve"> Lietuvos Respublikos švietimo </w:t>
      </w:r>
      <w:r w:rsidR="000F7C73" w:rsidRPr="00AF3C06">
        <w:rPr>
          <w:lang w:eastAsia="lt-LT"/>
        </w:rPr>
        <w:t>ir mokslo ministro</w:t>
      </w:r>
      <w:r w:rsidR="00883151" w:rsidRPr="00AF3C06">
        <w:rPr>
          <w:lang w:eastAsia="lt-LT"/>
        </w:rPr>
        <w:t xml:space="preserve"> 2016 m. liepos 22 d. įsakymo Nr. V – 674 redakcija bei</w:t>
      </w:r>
      <w:r w:rsidR="000F7C73" w:rsidRPr="00AF3C06">
        <w:rPr>
          <w:lang w:eastAsia="lt-LT"/>
        </w:rPr>
        <w:t xml:space="preserve"> 2005 m. spalio 29 d.</w:t>
      </w:r>
      <w:r w:rsidR="000F7C73">
        <w:rPr>
          <w:lang w:eastAsia="lt-LT"/>
        </w:rPr>
        <w:t xml:space="preserve"> įsakymu Nr. ISAK-2173</w:t>
      </w:r>
      <w:r w:rsidR="00883151">
        <w:rPr>
          <w:lang w:eastAsia="lt-LT"/>
        </w:rPr>
        <w:t>,</w:t>
      </w:r>
      <w:r w:rsidR="000F7C73">
        <w:rPr>
          <w:lang w:eastAsia="lt-LT"/>
        </w:rPr>
        <w:t xml:space="preserve"> patvirtintu Vaiko brandumo mokytis pagal priešmokyklinio ugdymo ir pradinio ugdymo prog</w:t>
      </w:r>
      <w:r w:rsidR="00DE4ED6">
        <w:rPr>
          <w:lang w:eastAsia="lt-LT"/>
        </w:rPr>
        <w:t>ramas įvertinimo tvarkos aprašu;</w:t>
      </w:r>
      <w:r w:rsidR="00CE3A54">
        <w:rPr>
          <w:lang w:eastAsia="lt-LT"/>
        </w:rPr>
        <w:t xml:space="preserve"> </w:t>
      </w:r>
    </w:p>
    <w:p w:rsidR="000F7C73" w:rsidRPr="0098102F" w:rsidRDefault="005A31A7" w:rsidP="000F7C73">
      <w:pPr>
        <w:shd w:val="clear" w:color="auto" w:fill="FFFFFF"/>
        <w:ind w:firstLine="709"/>
        <w:jc w:val="both"/>
        <w:rPr>
          <w:color w:val="000000" w:themeColor="text1"/>
          <w:lang w:eastAsia="lt-LT"/>
        </w:rPr>
      </w:pPr>
      <w:r w:rsidRPr="0098102F">
        <w:rPr>
          <w:color w:val="000000" w:themeColor="text1"/>
          <w:lang w:eastAsia="lt-LT"/>
        </w:rPr>
        <w:t xml:space="preserve">5.2. </w:t>
      </w:r>
      <w:r w:rsidR="00DE4ED6">
        <w:rPr>
          <w:color w:val="000000" w:themeColor="text1"/>
          <w:lang w:eastAsia="lt-LT"/>
        </w:rPr>
        <w:t>a</w:t>
      </w:r>
      <w:r w:rsidR="000F7C73" w:rsidRPr="0098102F">
        <w:rPr>
          <w:color w:val="000000" w:themeColor="text1"/>
          <w:lang w:eastAsia="lt-LT"/>
        </w:rPr>
        <w:t>smenys</w:t>
      </w:r>
      <w:r w:rsidR="0098102F" w:rsidRPr="0098102F">
        <w:rPr>
          <w:color w:val="000000" w:themeColor="text1"/>
          <w:lang w:eastAsia="lt-LT"/>
        </w:rPr>
        <w:t xml:space="preserve"> priimami</w:t>
      </w:r>
      <w:r w:rsidR="000F7C73" w:rsidRPr="0098102F">
        <w:rPr>
          <w:color w:val="000000" w:themeColor="text1"/>
          <w:lang w:eastAsia="lt-LT"/>
        </w:rPr>
        <w:t xml:space="preserve"> </w:t>
      </w:r>
      <w:r w:rsidR="0098102F" w:rsidRPr="0098102F">
        <w:rPr>
          <w:color w:val="000000" w:themeColor="text1"/>
          <w:lang w:eastAsia="lt-LT"/>
        </w:rPr>
        <w:t xml:space="preserve">mokytis </w:t>
      </w:r>
      <w:r w:rsidR="000F7C73" w:rsidRPr="0098102F">
        <w:rPr>
          <w:color w:val="000000" w:themeColor="text1"/>
          <w:lang w:eastAsia="lt-LT"/>
        </w:rPr>
        <w:t>į mokyklą pagal bendrojo ugdymo programas, o</w:t>
      </w:r>
      <w:r w:rsidR="0098102F" w:rsidRPr="0098102F">
        <w:rPr>
          <w:color w:val="000000" w:themeColor="text1"/>
          <w:lang w:eastAsia="lt-LT"/>
        </w:rPr>
        <w:t xml:space="preserve"> </w:t>
      </w:r>
      <w:r w:rsidR="000F7C73" w:rsidRPr="0098102F">
        <w:rPr>
          <w:color w:val="000000" w:themeColor="text1"/>
          <w:lang w:eastAsia="lt-LT"/>
        </w:rPr>
        <w:t>turintys intelekto sutriki</w:t>
      </w:r>
      <w:r w:rsidR="004216CF">
        <w:rPr>
          <w:color w:val="000000" w:themeColor="text1"/>
          <w:lang w:eastAsia="lt-LT"/>
        </w:rPr>
        <w:t>mų specialiųjų poreikių asmenys –</w:t>
      </w:r>
      <w:r w:rsidR="0098102F" w:rsidRPr="0098102F">
        <w:rPr>
          <w:color w:val="000000" w:themeColor="text1"/>
          <w:lang w:eastAsia="lt-LT"/>
        </w:rPr>
        <w:t xml:space="preserve"> pagal </w:t>
      </w:r>
      <w:r w:rsidR="000F7C73" w:rsidRPr="0098102F">
        <w:rPr>
          <w:color w:val="000000" w:themeColor="text1"/>
          <w:lang w:eastAsia="lt-LT"/>
        </w:rPr>
        <w:t>švietimo ir mokslo ministro nustatyt</w:t>
      </w:r>
      <w:r w:rsidR="0098102F" w:rsidRPr="0098102F">
        <w:rPr>
          <w:color w:val="000000" w:themeColor="text1"/>
          <w:lang w:eastAsia="lt-LT"/>
        </w:rPr>
        <w:t>ą</w:t>
      </w:r>
      <w:r w:rsidR="000F7C73" w:rsidRPr="0098102F">
        <w:rPr>
          <w:color w:val="000000" w:themeColor="text1"/>
          <w:lang w:eastAsia="lt-LT"/>
        </w:rPr>
        <w:t xml:space="preserve"> tvark</w:t>
      </w:r>
      <w:r w:rsidR="0098102F" w:rsidRPr="0098102F">
        <w:rPr>
          <w:color w:val="000000" w:themeColor="text1"/>
          <w:lang w:eastAsia="lt-LT"/>
        </w:rPr>
        <w:t>ą,  pagal</w:t>
      </w:r>
      <w:r w:rsidR="000F7C73" w:rsidRPr="0098102F">
        <w:rPr>
          <w:color w:val="000000" w:themeColor="text1"/>
          <w:lang w:eastAsia="lt-LT"/>
        </w:rPr>
        <w:t xml:space="preserve"> individualizuotas pradinio ir pagrindinio ugdymo programas priimami vadovaujantis </w:t>
      </w:r>
      <w:r w:rsidR="000F7C73" w:rsidRPr="0098102F">
        <w:rPr>
          <w:color w:val="000000" w:themeColor="text1"/>
          <w:lang w:eastAsia="lt-LT"/>
        </w:rPr>
        <w:lastRenderedPageBreak/>
        <w:t>Nuosekliojo mokymosi pagal bendrojo ugdymo programas tvarkos aprašu, patvirtintu Lietuvos Respublikos švietimo ir mokslo ministro 2005 m. bala</w:t>
      </w:r>
      <w:r w:rsidR="00CE3A54" w:rsidRPr="0098102F">
        <w:rPr>
          <w:color w:val="000000" w:themeColor="text1"/>
          <w:lang w:eastAsia="lt-LT"/>
        </w:rPr>
        <w:t>ndžio 5 d. įsakymu Nr. ISAK-556.</w:t>
      </w:r>
    </w:p>
    <w:p w:rsidR="000F7C73" w:rsidRDefault="000F7C73" w:rsidP="000F7C7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6. Priėmimo kriterijai:</w:t>
      </w:r>
    </w:p>
    <w:p w:rsidR="000F7C73" w:rsidRDefault="000F7C73" w:rsidP="005D42FE">
      <w:pPr>
        <w:shd w:val="clear" w:color="auto" w:fill="FFFFFF"/>
        <w:ind w:firstLine="709"/>
        <w:jc w:val="both"/>
        <w:rPr>
          <w:lang w:eastAsia="lt-LT"/>
        </w:rPr>
      </w:pPr>
      <w:r w:rsidRPr="00AF3C06">
        <w:rPr>
          <w:lang w:eastAsia="lt-LT"/>
        </w:rPr>
        <w:t>6.1. į mokyklą mokytis pagal priešmokyklinio ugdymo programą pirmumo teise pri</w:t>
      </w:r>
      <w:r w:rsidR="005D42FE">
        <w:rPr>
          <w:lang w:eastAsia="lt-LT"/>
        </w:rPr>
        <w:t>imami vaikai, lankę ikimokyklinio ugdymo</w:t>
      </w:r>
      <w:r w:rsidRPr="00AF3C06">
        <w:rPr>
          <w:lang w:eastAsia="lt-LT"/>
        </w:rPr>
        <w:t xml:space="preserve"> grupę ir gyvenantys mokyklai prisk</w:t>
      </w:r>
      <w:r w:rsidR="00010C21" w:rsidRPr="00AF3C06">
        <w:rPr>
          <w:lang w:eastAsia="lt-LT"/>
        </w:rPr>
        <w:t>irtoje aptarnavimo teritorijoje; j</w:t>
      </w:r>
      <w:r w:rsidRPr="00AF3C06">
        <w:rPr>
          <w:lang w:eastAsia="lt-LT"/>
        </w:rPr>
        <w:t>ei mokyklai priskirtoje teritorijoje gyvenančių mokinių skaičius yra didesnis nei mokykla gali priimti</w:t>
      </w:r>
      <w:r w:rsidR="00010C21" w:rsidRPr="00AF3C06">
        <w:rPr>
          <w:lang w:eastAsia="lt-LT"/>
        </w:rPr>
        <w:t>,</w:t>
      </w:r>
      <w:r w:rsidRPr="00AF3C06">
        <w:rPr>
          <w:lang w:eastAsia="lt-LT"/>
        </w:rPr>
        <w:t xml:space="preserve"> tuomet mokiniai pirmiausia priimami pagal gyvenam</w:t>
      </w:r>
      <w:r w:rsidR="00010C21" w:rsidRPr="00AF3C06">
        <w:rPr>
          <w:lang w:eastAsia="lt-LT"/>
        </w:rPr>
        <w:t>osios vietos deklaravimo datą; e</w:t>
      </w:r>
      <w:r w:rsidRPr="00AF3C06">
        <w:rPr>
          <w:lang w:eastAsia="lt-LT"/>
        </w:rPr>
        <w:t>sant laisvoms vietoms</w:t>
      </w:r>
      <w:r w:rsidR="00010C21" w:rsidRPr="00AF3C06">
        <w:rPr>
          <w:lang w:eastAsia="lt-LT"/>
        </w:rPr>
        <w:t xml:space="preserve"> priimami ir iš kitų teritorijų</w:t>
      </w:r>
      <w:r w:rsidRPr="00AF3C06">
        <w:rPr>
          <w:lang w:eastAsia="lt-LT"/>
        </w:rPr>
        <w:t xml:space="preserve"> pagal t</w:t>
      </w:r>
      <w:r w:rsidR="00010C21" w:rsidRPr="00AF3C06">
        <w:rPr>
          <w:lang w:eastAsia="lt-LT"/>
        </w:rPr>
        <w:t>ėvų (globėjų, rūpintojų) paduotą prašymą, atsižvelgiant į datą ir laiką; j</w:t>
      </w:r>
      <w:r w:rsidRPr="00AF3C06">
        <w:rPr>
          <w:lang w:eastAsia="lt-LT"/>
        </w:rPr>
        <w:t>ei</w:t>
      </w:r>
      <w:r>
        <w:rPr>
          <w:lang w:eastAsia="lt-LT"/>
        </w:rPr>
        <w:t xml:space="preserve"> priešmokyklinis ugdymas vaikams ketinamas teikti vien</w:t>
      </w:r>
      <w:r w:rsidR="00010C21">
        <w:rPr>
          <w:lang w:eastAsia="lt-LT"/>
        </w:rPr>
        <w:t>eri</w:t>
      </w:r>
      <w:r>
        <w:rPr>
          <w:lang w:eastAsia="lt-LT"/>
        </w:rPr>
        <w:t xml:space="preserve">ais metais anksčiau, į PUG vaikai priimami atsižvelgiant į individualią jų brandą ir pasirengimą mokyklai; </w:t>
      </w:r>
    </w:p>
    <w:p w:rsidR="00C70D11" w:rsidRPr="00820E6A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6</w:t>
      </w:r>
      <w:r w:rsidR="006D4176" w:rsidRPr="00820E6A">
        <w:rPr>
          <w:lang w:eastAsia="lt-LT"/>
        </w:rPr>
        <w:t xml:space="preserve">.2. </w:t>
      </w:r>
      <w:r w:rsidRPr="00820E6A">
        <w:rPr>
          <w:lang w:eastAsia="lt-LT"/>
        </w:rPr>
        <w:t xml:space="preserve"> mokytis</w:t>
      </w:r>
      <w:r w:rsidR="006D4176" w:rsidRPr="00820E6A">
        <w:rPr>
          <w:lang w:eastAsia="lt-LT"/>
        </w:rPr>
        <w:t xml:space="preserve"> pagal pradinio ugdymo programą į</w:t>
      </w:r>
      <w:r w:rsidRPr="00820E6A">
        <w:rPr>
          <w:lang w:eastAsia="lt-LT"/>
        </w:rPr>
        <w:t xml:space="preserve"> </w:t>
      </w:r>
      <w:r w:rsidR="000F7C73" w:rsidRPr="00820E6A">
        <w:rPr>
          <w:lang w:eastAsia="lt-LT"/>
        </w:rPr>
        <w:t xml:space="preserve">pirmą klasę </w:t>
      </w:r>
      <w:r w:rsidRPr="00820E6A">
        <w:rPr>
          <w:lang w:eastAsia="lt-LT"/>
        </w:rPr>
        <w:t>priimamas mokinys, kuriam tais kalendoriniais metais sukanka 7 metai</w:t>
      </w:r>
      <w:r w:rsidR="000F7C73" w:rsidRPr="00820E6A">
        <w:rPr>
          <w:lang w:eastAsia="lt-LT"/>
        </w:rPr>
        <w:t xml:space="preserve"> </w:t>
      </w:r>
      <w:r w:rsidRPr="00820E6A">
        <w:rPr>
          <w:lang w:eastAsia="lt-LT"/>
        </w:rPr>
        <w:t xml:space="preserve"> (atskiru atveju – jaunesnis, jei jis yra pakankamai šiai programai subrendęs</w:t>
      </w:r>
      <w:r w:rsidR="006D4176" w:rsidRPr="00820E6A">
        <w:rPr>
          <w:lang w:eastAsia="lt-LT"/>
        </w:rPr>
        <w:t>)</w:t>
      </w:r>
      <w:r w:rsidRPr="00820E6A">
        <w:rPr>
          <w:lang w:eastAsia="lt-LT"/>
        </w:rPr>
        <w:t xml:space="preserve"> Lietuvos Respublikos Švietimo ir mokslo ministro 2005 m. spa</w:t>
      </w:r>
      <w:r w:rsidR="006D4176" w:rsidRPr="00820E6A">
        <w:rPr>
          <w:lang w:eastAsia="lt-LT"/>
        </w:rPr>
        <w:t>lio 29 d. įsakymu nr. ISAK-2173;</w:t>
      </w:r>
    </w:p>
    <w:p w:rsidR="006D2F0D" w:rsidRPr="00820E6A" w:rsidRDefault="00820E6A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6.3</w:t>
      </w:r>
      <w:r w:rsidR="00A57520" w:rsidRPr="00820E6A">
        <w:rPr>
          <w:lang w:eastAsia="lt-LT"/>
        </w:rPr>
        <w:t>. m</w:t>
      </w:r>
      <w:r w:rsidR="006D2F0D" w:rsidRPr="00820E6A">
        <w:rPr>
          <w:lang w:eastAsia="lt-LT"/>
        </w:rPr>
        <w:t>okiniai į ant</w:t>
      </w:r>
      <w:r w:rsidR="00A57520" w:rsidRPr="00820E6A">
        <w:rPr>
          <w:lang w:eastAsia="lt-LT"/>
        </w:rPr>
        <w:t>rą, trečią</w:t>
      </w:r>
      <w:r w:rsidR="002A0564" w:rsidRPr="00820E6A">
        <w:rPr>
          <w:lang w:eastAsia="lt-LT"/>
        </w:rPr>
        <w:t>, ketvirtą klases prii</w:t>
      </w:r>
      <w:r w:rsidR="006D2F0D" w:rsidRPr="00820E6A">
        <w:rPr>
          <w:lang w:eastAsia="lt-LT"/>
        </w:rPr>
        <w:t>m</w:t>
      </w:r>
      <w:r w:rsidR="00A212B3" w:rsidRPr="00820E6A">
        <w:rPr>
          <w:lang w:eastAsia="lt-LT"/>
        </w:rPr>
        <w:t>ami pirmiausia pagal gyvenamąją</w:t>
      </w:r>
      <w:r w:rsidR="00A57520" w:rsidRPr="00820E6A">
        <w:rPr>
          <w:lang w:eastAsia="lt-LT"/>
        </w:rPr>
        <w:t xml:space="preserve"> teritoriją; j</w:t>
      </w:r>
      <w:r w:rsidR="006D2F0D" w:rsidRPr="00820E6A">
        <w:rPr>
          <w:lang w:eastAsia="lt-LT"/>
        </w:rPr>
        <w:t>ei mokyklai priskirtoje teritorijoje gyvenančių mokinių skaičius yra didesnis nei mokykla gali priimti</w:t>
      </w:r>
      <w:r w:rsidR="00A57520" w:rsidRPr="00820E6A">
        <w:rPr>
          <w:lang w:eastAsia="lt-LT"/>
        </w:rPr>
        <w:t>,</w:t>
      </w:r>
      <w:r w:rsidR="006D2F0D" w:rsidRPr="00820E6A">
        <w:rPr>
          <w:lang w:eastAsia="lt-LT"/>
        </w:rPr>
        <w:t xml:space="preserve"> t.y. patenkinti visų prašymų, tuomet mokiniai pirmiausia priimami pagal gyvenam</w:t>
      </w:r>
      <w:r w:rsidR="00A57520" w:rsidRPr="00820E6A">
        <w:rPr>
          <w:lang w:eastAsia="lt-LT"/>
        </w:rPr>
        <w:t>osios vietos deklaravimo datą; e</w:t>
      </w:r>
      <w:r w:rsidR="006D2F0D" w:rsidRPr="00820E6A">
        <w:rPr>
          <w:lang w:eastAsia="lt-LT"/>
        </w:rPr>
        <w:t>sant laisvoms vietoms</w:t>
      </w:r>
      <w:r w:rsidR="00A57520" w:rsidRPr="00820E6A">
        <w:rPr>
          <w:lang w:eastAsia="lt-LT"/>
        </w:rPr>
        <w:t xml:space="preserve"> priimami ir iš kitų teritorijų</w:t>
      </w:r>
      <w:r w:rsidR="006D2F0D" w:rsidRPr="00820E6A">
        <w:rPr>
          <w:lang w:eastAsia="lt-LT"/>
        </w:rPr>
        <w:t xml:space="preserve"> pagal tėvų (glob</w:t>
      </w:r>
      <w:r w:rsidR="00FD2086" w:rsidRPr="00820E6A">
        <w:rPr>
          <w:lang w:eastAsia="lt-LT"/>
        </w:rPr>
        <w:t>ėjų, rūpintojų) paduotą prašymą</w:t>
      </w:r>
      <w:r w:rsidR="00A57520" w:rsidRPr="00820E6A">
        <w:rPr>
          <w:lang w:eastAsia="lt-LT"/>
        </w:rPr>
        <w:t xml:space="preserve"> atsižvelgiant į </w:t>
      </w:r>
      <w:r w:rsidR="00FD2086" w:rsidRPr="00820E6A">
        <w:rPr>
          <w:lang w:eastAsia="lt-LT"/>
        </w:rPr>
        <w:t>datą ir laiką</w:t>
      </w:r>
      <w:r w:rsidR="008138C7" w:rsidRPr="00820E6A">
        <w:rPr>
          <w:lang w:eastAsia="lt-LT"/>
        </w:rPr>
        <w:t xml:space="preserve"> a</w:t>
      </w:r>
      <w:r w:rsidR="001D68E3" w:rsidRPr="00820E6A">
        <w:rPr>
          <w:lang w:eastAsia="lt-LT"/>
        </w:rPr>
        <w:t>rba papildomai atsižvelgiant į mokymosi rezultatus ir (ar) mokyklos pateiktų specialiųjų ir bendrųjų gebėji</w:t>
      </w:r>
      <w:r w:rsidR="008138C7" w:rsidRPr="00820E6A">
        <w:rPr>
          <w:lang w:eastAsia="lt-LT"/>
        </w:rPr>
        <w:t>mų užduočių atlikimo rezultatus;</w:t>
      </w:r>
      <w:r w:rsidR="006D2F0D" w:rsidRPr="00820E6A">
        <w:rPr>
          <w:lang w:eastAsia="lt-LT"/>
        </w:rPr>
        <w:t xml:space="preserve"> </w:t>
      </w:r>
    </w:p>
    <w:p w:rsidR="00C70D11" w:rsidRPr="00820E6A" w:rsidRDefault="00C70D11" w:rsidP="00C70D11">
      <w:pPr>
        <w:shd w:val="clear" w:color="auto" w:fill="FFFFFF"/>
        <w:ind w:firstLine="709"/>
        <w:jc w:val="both"/>
        <w:rPr>
          <w:color w:val="000000" w:themeColor="text1"/>
          <w:lang w:eastAsia="lt-LT"/>
        </w:rPr>
      </w:pPr>
      <w:r w:rsidRPr="00820E6A">
        <w:rPr>
          <w:color w:val="000000" w:themeColor="text1"/>
          <w:lang w:eastAsia="lt-LT"/>
        </w:rPr>
        <w:t>6.</w:t>
      </w:r>
      <w:r w:rsidR="00820E6A" w:rsidRPr="00820E6A">
        <w:rPr>
          <w:color w:val="000000" w:themeColor="text1"/>
          <w:lang w:eastAsia="lt-LT"/>
        </w:rPr>
        <w:t>4</w:t>
      </w:r>
      <w:r w:rsidRPr="00820E6A">
        <w:rPr>
          <w:color w:val="000000" w:themeColor="text1"/>
          <w:lang w:eastAsia="lt-LT"/>
        </w:rPr>
        <w:t>. vaikas vieno iš tėvų (globėjų, rūpintojų) prašymu gali būti priimamas mokytis pagal pradinio ugdymo programos dalį, skir</w:t>
      </w:r>
      <w:r w:rsidR="0035368B" w:rsidRPr="00820E6A">
        <w:rPr>
          <w:color w:val="000000" w:themeColor="text1"/>
          <w:lang w:eastAsia="lt-LT"/>
        </w:rPr>
        <w:t>tą antr</w:t>
      </w:r>
      <w:r w:rsidRPr="00820E6A">
        <w:rPr>
          <w:color w:val="000000" w:themeColor="text1"/>
          <w:lang w:eastAsia="lt-LT"/>
        </w:rPr>
        <w:t>ai klasei, kai mokykla patikrina vaiko pasiekimus ir nus</w:t>
      </w:r>
      <w:r w:rsidR="0035368B" w:rsidRPr="00820E6A">
        <w:rPr>
          <w:color w:val="000000" w:themeColor="text1"/>
          <w:lang w:eastAsia="lt-LT"/>
        </w:rPr>
        <w:t>tato, kad jie atitinka pirmos</w:t>
      </w:r>
      <w:r w:rsidRPr="00820E6A">
        <w:rPr>
          <w:color w:val="000000" w:themeColor="text1"/>
          <w:lang w:eastAsia="lt-LT"/>
        </w:rPr>
        <w:t xml:space="preserve"> klasė</w:t>
      </w:r>
      <w:r w:rsidR="0035368B" w:rsidRPr="00820E6A">
        <w:rPr>
          <w:color w:val="000000" w:themeColor="text1"/>
          <w:lang w:eastAsia="lt-LT"/>
        </w:rPr>
        <w:t>s mokiniui mokykloje numatytus mokymosi pasiekimus</w:t>
      </w:r>
      <w:r w:rsidRPr="00820E6A">
        <w:rPr>
          <w:color w:val="000000" w:themeColor="text1"/>
          <w:lang w:eastAsia="lt-LT"/>
        </w:rPr>
        <w:t>;</w:t>
      </w:r>
    </w:p>
    <w:p w:rsidR="003815DB" w:rsidRPr="0098102F" w:rsidRDefault="00820E6A" w:rsidP="003815DB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6.5</w:t>
      </w:r>
      <w:r w:rsidR="00C70D11" w:rsidRPr="00820E6A">
        <w:rPr>
          <w:lang w:eastAsia="lt-LT"/>
        </w:rPr>
        <w:t>. mokytis pagal pagrindinio ugdymo</w:t>
      </w:r>
      <w:r w:rsidR="0009695E" w:rsidRPr="00820E6A">
        <w:rPr>
          <w:lang w:eastAsia="lt-LT"/>
        </w:rPr>
        <w:t xml:space="preserve"> pirmos pakopos </w:t>
      </w:r>
      <w:r w:rsidR="00C70D11" w:rsidRPr="00820E6A">
        <w:rPr>
          <w:lang w:eastAsia="lt-LT"/>
        </w:rPr>
        <w:t>programą priimami mokiniai, baigę pradinio ugdymo programą</w:t>
      </w:r>
      <w:r w:rsidR="00C70D11" w:rsidRPr="0098102F">
        <w:rPr>
          <w:lang w:eastAsia="lt-LT"/>
        </w:rPr>
        <w:t xml:space="preserve"> bei pateikę mokyklos direktoriui jų išsil</w:t>
      </w:r>
      <w:r w:rsidR="0009695E" w:rsidRPr="0098102F">
        <w:rPr>
          <w:lang w:eastAsia="lt-LT"/>
        </w:rPr>
        <w:t>avinimą liudijančius dokumentus, pagal antros pakopos pagrindinio ugdymo</w:t>
      </w:r>
      <w:r w:rsidR="00E2210D" w:rsidRPr="0098102F">
        <w:rPr>
          <w:lang w:eastAsia="lt-LT"/>
        </w:rPr>
        <w:t xml:space="preserve"> programą</w:t>
      </w:r>
      <w:r w:rsidR="00285D3B" w:rsidRPr="0098102F">
        <w:rPr>
          <w:lang w:eastAsia="lt-LT"/>
        </w:rPr>
        <w:t xml:space="preserve"> </w:t>
      </w:r>
      <w:r w:rsidR="0009695E" w:rsidRPr="0098102F">
        <w:rPr>
          <w:lang w:eastAsia="lt-LT"/>
        </w:rPr>
        <w:t xml:space="preserve">pirmiausia </w:t>
      </w:r>
      <w:r w:rsidR="00285D3B" w:rsidRPr="0098102F">
        <w:rPr>
          <w:lang w:eastAsia="lt-LT"/>
        </w:rPr>
        <w:t xml:space="preserve">priimami mokiniai, </w:t>
      </w:r>
      <w:r w:rsidR="0009695E" w:rsidRPr="0098102F">
        <w:rPr>
          <w:lang w:eastAsia="lt-LT"/>
        </w:rPr>
        <w:t>mokykloje baigę</w:t>
      </w:r>
      <w:r w:rsidR="00882EA8" w:rsidRPr="0098102F">
        <w:rPr>
          <w:lang w:eastAsia="lt-LT"/>
        </w:rPr>
        <w:t xml:space="preserve"> pagrindinio ugdymo </w:t>
      </w:r>
      <w:r w:rsidR="00285D3B" w:rsidRPr="0098102F">
        <w:rPr>
          <w:lang w:eastAsia="lt-LT"/>
        </w:rPr>
        <w:t>programos p</w:t>
      </w:r>
      <w:r w:rsidR="00E408DC" w:rsidRPr="0098102F">
        <w:rPr>
          <w:lang w:eastAsia="lt-LT"/>
        </w:rPr>
        <w:t>irmąją dalį;</w:t>
      </w:r>
      <w:r w:rsidR="003815DB" w:rsidRPr="0098102F">
        <w:rPr>
          <w:lang w:eastAsia="lt-LT"/>
        </w:rPr>
        <w:t xml:space="preserve"> į klases priimami pirmiausia pagal gyvenamąją teritoriją; jei mokyklai priskirtoje teritorijoje gyvenančių mokinių skaičius yra didesnis nei mokykla gali priimti, t.y. patenkinti visų prašymų, tuomet mokiniai pirmiausia priimami pagal gyvenamosios vietos deklaravimo datą; esant laisvoms vietoms priimami ir iš kitų teritorijų pagal tėvų (glob</w:t>
      </w:r>
      <w:r w:rsidR="00395DBA">
        <w:rPr>
          <w:lang w:eastAsia="lt-LT"/>
        </w:rPr>
        <w:t>ėjų, rūpintojų) paduotą prašymą</w:t>
      </w:r>
      <w:r w:rsidR="003815DB" w:rsidRPr="0098102F">
        <w:rPr>
          <w:lang w:eastAsia="lt-LT"/>
        </w:rPr>
        <w:t xml:space="preserve"> atsižvelgiant į da</w:t>
      </w:r>
      <w:r w:rsidR="00395DBA">
        <w:rPr>
          <w:lang w:eastAsia="lt-LT"/>
        </w:rPr>
        <w:t>tą ir laiką</w:t>
      </w:r>
      <w:r w:rsidR="003815DB" w:rsidRPr="0098102F">
        <w:rPr>
          <w:lang w:eastAsia="lt-LT"/>
        </w:rPr>
        <w:t xml:space="preserve"> arba papildomai atsižvelgiant į mokymosi rezultatus ir (ar) mokyklos pateiktų specialiųjų ir bendrųjų gebėjimų užduočių atlikimo rezultatus; </w:t>
      </w:r>
    </w:p>
    <w:p w:rsidR="00C70D11" w:rsidRPr="00820E6A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6.</w:t>
      </w:r>
      <w:r w:rsidR="00820E6A" w:rsidRPr="00820E6A">
        <w:rPr>
          <w:lang w:eastAsia="lt-LT"/>
        </w:rPr>
        <w:t>6</w:t>
      </w:r>
      <w:r w:rsidRPr="00820E6A">
        <w:rPr>
          <w:lang w:eastAsia="lt-LT"/>
        </w:rPr>
        <w:t>. komplektuojant klases, grupes, laikomasi Moksleivių krepšelio metodikoje patvirtinto mokinių skaičiaus grupės</w:t>
      </w:r>
      <w:r w:rsidR="00E408DC" w:rsidRPr="00820E6A">
        <w:rPr>
          <w:lang w:eastAsia="lt-LT"/>
        </w:rPr>
        <w:t>e, klasėse ir neviršijant</w:t>
      </w:r>
      <w:r w:rsidRPr="00820E6A">
        <w:rPr>
          <w:lang w:eastAsia="lt-LT"/>
        </w:rPr>
        <w:t xml:space="preserve"> Lietuvos Respublikos </w:t>
      </w:r>
      <w:r w:rsidR="00E408DC" w:rsidRPr="00820E6A">
        <w:rPr>
          <w:lang w:eastAsia="lt-LT"/>
        </w:rPr>
        <w:t xml:space="preserve">Vyriausybės nutarimu nustatyto </w:t>
      </w:r>
      <w:r w:rsidRPr="00820E6A">
        <w:rPr>
          <w:lang w:eastAsia="lt-LT"/>
        </w:rPr>
        <w:t>maksimal</w:t>
      </w:r>
      <w:r w:rsidR="00E408DC" w:rsidRPr="00820E6A">
        <w:rPr>
          <w:lang w:eastAsia="lt-LT"/>
        </w:rPr>
        <w:t>a</w:t>
      </w:r>
      <w:r w:rsidRPr="00820E6A">
        <w:rPr>
          <w:lang w:eastAsia="lt-LT"/>
        </w:rPr>
        <w:t>us mokinių skaiči</w:t>
      </w:r>
      <w:r w:rsidR="00E408DC" w:rsidRPr="00820E6A">
        <w:rPr>
          <w:lang w:eastAsia="lt-LT"/>
        </w:rPr>
        <w:t>a</w:t>
      </w:r>
      <w:r w:rsidRPr="00820E6A">
        <w:rPr>
          <w:lang w:eastAsia="lt-LT"/>
        </w:rPr>
        <w:t>us;</w:t>
      </w:r>
    </w:p>
    <w:p w:rsidR="00C70D11" w:rsidRPr="00471C00" w:rsidRDefault="006358C5" w:rsidP="002573FC">
      <w:pPr>
        <w:ind w:firstLine="709"/>
        <w:jc w:val="both"/>
        <w:rPr>
          <w:lang w:eastAsia="lt-LT"/>
        </w:rPr>
      </w:pPr>
      <w:r w:rsidRPr="00820E6A">
        <w:rPr>
          <w:lang w:eastAsia="lt-LT"/>
        </w:rPr>
        <w:t>6.7.</w:t>
      </w:r>
      <w:r>
        <w:rPr>
          <w:lang w:eastAsia="lt-LT"/>
        </w:rPr>
        <w:t xml:space="preserve"> </w:t>
      </w:r>
      <w:r w:rsidR="00120D3C">
        <w:rPr>
          <w:lang w:eastAsia="lt-LT"/>
        </w:rPr>
        <w:t>m</w:t>
      </w:r>
      <w:r w:rsidR="00C70D11" w:rsidRPr="00471C00">
        <w:rPr>
          <w:lang w:eastAsia="lt-LT"/>
        </w:rPr>
        <w:t xml:space="preserve">okyklos aptarnavimo </w:t>
      </w:r>
      <w:r>
        <w:rPr>
          <w:lang w:eastAsia="lt-LT"/>
        </w:rPr>
        <w:t xml:space="preserve"> </w:t>
      </w:r>
      <w:r w:rsidR="00C70D11" w:rsidRPr="00471C00">
        <w:rPr>
          <w:lang w:eastAsia="lt-LT"/>
        </w:rPr>
        <w:t>teritorija:</w:t>
      </w:r>
      <w:r w:rsidR="00C70D11" w:rsidRPr="00471C00">
        <w:t xml:space="preserve"> </w:t>
      </w:r>
      <w:proofErr w:type="spellStart"/>
      <w:r w:rsidR="00C70D11" w:rsidRPr="00471C00">
        <w:rPr>
          <w:lang w:eastAsia="lt-LT"/>
        </w:rPr>
        <w:t>Pagarduviai</w:t>
      </w:r>
      <w:proofErr w:type="spellEnd"/>
      <w:r w:rsidR="00C70D11" w:rsidRPr="00471C00">
        <w:rPr>
          <w:lang w:eastAsia="lt-LT"/>
        </w:rPr>
        <w:t>,</w:t>
      </w:r>
      <w:r>
        <w:rPr>
          <w:lang w:eastAsia="lt-LT"/>
        </w:rPr>
        <w:t xml:space="preserve"> </w:t>
      </w:r>
      <w:r w:rsidR="00C70D11" w:rsidRPr="00471C00"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Pašakiai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r w:rsidR="00C70D11" w:rsidRPr="00471C00">
        <w:rPr>
          <w:lang w:eastAsia="lt-LT"/>
        </w:rPr>
        <w:t xml:space="preserve">Sirutiškiai,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Užpurviai</w:t>
      </w:r>
      <w:proofErr w:type="spellEnd"/>
      <w:r w:rsidR="00C70D11" w:rsidRPr="00471C00">
        <w:rPr>
          <w:lang w:eastAsia="lt-LT"/>
        </w:rPr>
        <w:t xml:space="preserve">, </w:t>
      </w:r>
      <w:proofErr w:type="spellStart"/>
      <w:r w:rsidR="00C70D11" w:rsidRPr="00471C00">
        <w:rPr>
          <w:lang w:eastAsia="lt-LT"/>
        </w:rPr>
        <w:t>Valmunčiai</w:t>
      </w:r>
      <w:proofErr w:type="spellEnd"/>
      <w:r w:rsidR="00C70D11" w:rsidRPr="00471C00">
        <w:rPr>
          <w:lang w:eastAsia="lt-LT"/>
        </w:rPr>
        <w:t xml:space="preserve">, Vakarai,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Šabiškis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Agūriškis</w:t>
      </w:r>
      <w:proofErr w:type="spellEnd"/>
      <w:r w:rsidR="00C70D11" w:rsidRPr="00471C00">
        <w:rPr>
          <w:lang w:eastAsia="lt-LT"/>
        </w:rPr>
        <w:t xml:space="preserve">, Kirkilai,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Panekelpiai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Rinktinėliai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r w:rsidR="00C70D11" w:rsidRPr="00471C00">
        <w:rPr>
          <w:lang w:eastAsia="lt-LT"/>
        </w:rPr>
        <w:t xml:space="preserve">Ąžuolynė,  </w:t>
      </w:r>
      <w:proofErr w:type="spellStart"/>
      <w:r w:rsidR="00C70D11" w:rsidRPr="00471C00">
        <w:rPr>
          <w:lang w:eastAsia="lt-LT"/>
        </w:rPr>
        <w:t>Skėmiai</w:t>
      </w:r>
      <w:proofErr w:type="spellEnd"/>
      <w:r w:rsidR="00C70D11" w:rsidRPr="00471C00">
        <w:rPr>
          <w:lang w:eastAsia="lt-LT"/>
        </w:rPr>
        <w:t>,</w:t>
      </w:r>
      <w:r>
        <w:rPr>
          <w:lang w:eastAsia="lt-LT"/>
        </w:rPr>
        <w:t xml:space="preserve"> </w:t>
      </w:r>
      <w:r w:rsidR="00C70D11" w:rsidRPr="00471C00"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Skamaičiai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Skamaičiukai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proofErr w:type="spellStart"/>
      <w:r w:rsidR="00C70D11" w:rsidRPr="00471C00">
        <w:rPr>
          <w:lang w:eastAsia="lt-LT"/>
        </w:rPr>
        <w:t>Šašėnai</w:t>
      </w:r>
      <w:proofErr w:type="spellEnd"/>
      <w:r w:rsidR="00C70D11" w:rsidRPr="00471C00">
        <w:rPr>
          <w:lang w:eastAsia="lt-LT"/>
        </w:rPr>
        <w:t xml:space="preserve">, </w:t>
      </w:r>
      <w:r>
        <w:rPr>
          <w:lang w:eastAsia="lt-LT"/>
        </w:rPr>
        <w:t xml:space="preserve"> </w:t>
      </w:r>
      <w:proofErr w:type="spellStart"/>
      <w:r w:rsidR="00120D3C">
        <w:rPr>
          <w:lang w:eastAsia="lt-LT"/>
        </w:rPr>
        <w:t>Pašlapėlė</w:t>
      </w:r>
      <w:proofErr w:type="spellEnd"/>
      <w:r w:rsidR="00120D3C">
        <w:rPr>
          <w:lang w:eastAsia="lt-LT"/>
        </w:rPr>
        <w:t>;</w:t>
      </w:r>
    </w:p>
    <w:p w:rsidR="00C70D11" w:rsidRPr="000E5F91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6.8</w:t>
      </w:r>
      <w:r w:rsidR="00C70D11" w:rsidRPr="000E5F91">
        <w:rPr>
          <w:lang w:eastAsia="lt-LT"/>
        </w:rPr>
        <w:t xml:space="preserve"> per mokslo metus vaikai priimami į laisvas vietas esančiuose klasių komplektuose ar</w:t>
      </w:r>
      <w:r w:rsidR="00B328E1">
        <w:rPr>
          <w:lang w:eastAsia="lt-LT"/>
        </w:rPr>
        <w:t xml:space="preserve"> į</w:t>
      </w:r>
      <w:r w:rsidR="00F01B70">
        <w:rPr>
          <w:lang w:eastAsia="lt-LT"/>
        </w:rPr>
        <w:t xml:space="preserve"> priešmokyklinio ugdymo grupę pirmiausia iš </w:t>
      </w:r>
      <w:r w:rsidR="00120D3C">
        <w:rPr>
          <w:lang w:eastAsia="lt-LT"/>
        </w:rPr>
        <w:t>mokyklai priskirtos teritorijos; j</w:t>
      </w:r>
      <w:r w:rsidR="00C70D11" w:rsidRPr="000E5F91">
        <w:rPr>
          <w:lang w:eastAsia="lt-LT"/>
        </w:rPr>
        <w:t>ei per mokslo metus į mokyklą atvyksta vaikas, gyvenantis jos aptarnavimo teritorijoje</w:t>
      </w:r>
      <w:r w:rsidR="00120D3C">
        <w:rPr>
          <w:lang w:eastAsia="lt-LT"/>
        </w:rPr>
        <w:t>,</w:t>
      </w:r>
      <w:r w:rsidR="00C70D11" w:rsidRPr="000E5F91">
        <w:rPr>
          <w:lang w:eastAsia="lt-LT"/>
        </w:rPr>
        <w:t xml:space="preserve"> ir joje nėra laisvų vietų, jis priimamas į klasę ar grupę vadovaujantis Mokyklų, vykdančių formaliojo švietimo programas, tinklo kūrimo taisyklių 25.7 punktu arba siunčiamas į artimiausią tą pačią programą vy</w:t>
      </w:r>
      <w:r w:rsidR="00DE4ED6">
        <w:rPr>
          <w:lang w:eastAsia="lt-LT"/>
        </w:rPr>
        <w:t>kdančią bendrojo ugdymo mokyklą.</w:t>
      </w:r>
    </w:p>
    <w:p w:rsidR="00472B5C" w:rsidRPr="00820E6A" w:rsidRDefault="003815DB" w:rsidP="00472B5C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7</w:t>
      </w:r>
      <w:r w:rsidR="005F26FF" w:rsidRPr="00820E6A">
        <w:rPr>
          <w:lang w:eastAsia="lt-LT"/>
        </w:rPr>
        <w:t>. A</w:t>
      </w:r>
      <w:r w:rsidR="00C70D11" w:rsidRPr="00820E6A">
        <w:rPr>
          <w:lang w:eastAsia="lt-LT"/>
        </w:rPr>
        <w:t>smen</w:t>
      </w:r>
      <w:r w:rsidR="00E47317" w:rsidRPr="00820E6A">
        <w:rPr>
          <w:lang w:eastAsia="lt-LT"/>
        </w:rPr>
        <w:t xml:space="preserve">ys, turintys specialiųjų </w:t>
      </w:r>
      <w:proofErr w:type="spellStart"/>
      <w:r w:rsidR="00E47317" w:rsidRPr="00820E6A">
        <w:rPr>
          <w:lang w:eastAsia="lt-LT"/>
        </w:rPr>
        <w:t>ugdymo</w:t>
      </w:r>
      <w:r w:rsidR="00C70D11" w:rsidRPr="00820E6A">
        <w:rPr>
          <w:lang w:eastAsia="lt-LT"/>
        </w:rPr>
        <w:t>(si</w:t>
      </w:r>
      <w:proofErr w:type="spellEnd"/>
      <w:r w:rsidR="00C70D11" w:rsidRPr="00820E6A">
        <w:rPr>
          <w:lang w:eastAsia="lt-LT"/>
        </w:rPr>
        <w:t>) poreikių dėl intelekto sutrikimų,</w:t>
      </w:r>
      <w:r w:rsidR="00C26161" w:rsidRPr="00820E6A">
        <w:rPr>
          <w:lang w:eastAsia="lt-LT"/>
        </w:rPr>
        <w:t xml:space="preserve"> </w:t>
      </w:r>
      <w:r w:rsidR="000A2978" w:rsidRPr="00820E6A">
        <w:rPr>
          <w:lang w:eastAsia="lt-LT"/>
        </w:rPr>
        <w:t>priimami</w:t>
      </w:r>
      <w:r w:rsidR="00C70D11" w:rsidRPr="00820E6A">
        <w:rPr>
          <w:lang w:eastAsia="lt-LT"/>
        </w:rPr>
        <w:t xml:space="preserve"> mokytis pagal</w:t>
      </w:r>
      <w:r w:rsidR="000A2978" w:rsidRPr="00820E6A">
        <w:rPr>
          <w:lang w:eastAsia="lt-LT"/>
        </w:rPr>
        <w:t xml:space="preserve"> atitinkančias</w:t>
      </w:r>
      <w:r w:rsidR="00C26161" w:rsidRPr="00820E6A">
        <w:rPr>
          <w:lang w:eastAsia="lt-LT"/>
        </w:rPr>
        <w:t xml:space="preserve"> </w:t>
      </w:r>
      <w:r w:rsidR="000A2978" w:rsidRPr="00820E6A">
        <w:rPr>
          <w:lang w:eastAsia="lt-LT"/>
        </w:rPr>
        <w:t>individualizuotas ar pritaikytas</w:t>
      </w:r>
      <w:r w:rsidR="00C26161" w:rsidRPr="00820E6A">
        <w:rPr>
          <w:lang w:eastAsia="lt-LT"/>
        </w:rPr>
        <w:t xml:space="preserve"> pradinio ugdymo </w:t>
      </w:r>
      <w:r w:rsidR="00472B5C" w:rsidRPr="00820E6A">
        <w:rPr>
          <w:lang w:eastAsia="lt-LT"/>
        </w:rPr>
        <w:t xml:space="preserve"> </w:t>
      </w:r>
      <w:r w:rsidR="000A2978" w:rsidRPr="00820E6A">
        <w:rPr>
          <w:lang w:eastAsia="lt-LT"/>
        </w:rPr>
        <w:t>programas</w:t>
      </w:r>
      <w:r w:rsidR="00E47317" w:rsidRPr="00820E6A">
        <w:rPr>
          <w:lang w:eastAsia="lt-LT"/>
        </w:rPr>
        <w:t>; a</w:t>
      </w:r>
      <w:r w:rsidR="00472B5C" w:rsidRPr="00820E6A">
        <w:rPr>
          <w:lang w:eastAsia="lt-LT"/>
        </w:rPr>
        <w:t>smen</w:t>
      </w:r>
      <w:r w:rsidR="00E47317" w:rsidRPr="00820E6A">
        <w:rPr>
          <w:lang w:eastAsia="lt-LT"/>
        </w:rPr>
        <w:t xml:space="preserve">ys, turintys specialiųjų </w:t>
      </w:r>
      <w:proofErr w:type="spellStart"/>
      <w:r w:rsidR="00E47317" w:rsidRPr="00820E6A">
        <w:rPr>
          <w:lang w:eastAsia="lt-LT"/>
        </w:rPr>
        <w:t>ugdymo</w:t>
      </w:r>
      <w:r w:rsidR="00472B5C" w:rsidRPr="00820E6A">
        <w:rPr>
          <w:lang w:eastAsia="lt-LT"/>
        </w:rPr>
        <w:t>(si</w:t>
      </w:r>
      <w:proofErr w:type="spellEnd"/>
      <w:r w:rsidR="00472B5C" w:rsidRPr="00820E6A">
        <w:rPr>
          <w:lang w:eastAsia="lt-LT"/>
        </w:rPr>
        <w:t xml:space="preserve">) poreikių dėl intelekto sutrikimų, baigę </w:t>
      </w:r>
      <w:r w:rsidR="000A2978" w:rsidRPr="00820E6A">
        <w:rPr>
          <w:lang w:eastAsia="lt-LT"/>
        </w:rPr>
        <w:t xml:space="preserve">individualizuotas ar </w:t>
      </w:r>
      <w:r w:rsidR="000A2978" w:rsidRPr="00820E6A">
        <w:rPr>
          <w:lang w:eastAsia="lt-LT"/>
        </w:rPr>
        <w:lastRenderedPageBreak/>
        <w:t>pritaikytas pradinio ugdymo  programas</w:t>
      </w:r>
      <w:r w:rsidR="00E47317" w:rsidRPr="00820E6A">
        <w:rPr>
          <w:lang w:eastAsia="lt-LT"/>
        </w:rPr>
        <w:t>,</w:t>
      </w:r>
      <w:r w:rsidR="000A2978" w:rsidRPr="00820E6A">
        <w:rPr>
          <w:lang w:eastAsia="lt-LT"/>
        </w:rPr>
        <w:t xml:space="preserve"> </w:t>
      </w:r>
      <w:r w:rsidR="005C4B84" w:rsidRPr="00820E6A">
        <w:rPr>
          <w:lang w:eastAsia="lt-LT"/>
        </w:rPr>
        <w:t>priimami mokytis pagal ati</w:t>
      </w:r>
      <w:r w:rsidR="00E47317" w:rsidRPr="00820E6A">
        <w:rPr>
          <w:lang w:eastAsia="lt-LT"/>
        </w:rPr>
        <w:t xml:space="preserve">tinkamas </w:t>
      </w:r>
      <w:r w:rsidR="00664D94" w:rsidRPr="00820E6A">
        <w:rPr>
          <w:lang w:eastAsia="lt-LT"/>
        </w:rPr>
        <w:t>pagrindinio</w:t>
      </w:r>
      <w:r w:rsidR="00B20063" w:rsidRPr="00820E6A">
        <w:rPr>
          <w:lang w:eastAsia="lt-LT"/>
        </w:rPr>
        <w:t xml:space="preserve"> ugdymo pirmos </w:t>
      </w:r>
      <w:r w:rsidR="005C4B84" w:rsidRPr="00820E6A">
        <w:rPr>
          <w:lang w:eastAsia="lt-LT"/>
        </w:rPr>
        <w:t>arba antros pakopos ugdymo progra</w:t>
      </w:r>
      <w:r w:rsidR="00CC31FD" w:rsidRPr="00820E6A">
        <w:rPr>
          <w:lang w:eastAsia="lt-LT"/>
        </w:rPr>
        <w:t>mas</w:t>
      </w:r>
      <w:r w:rsidR="005F26FF" w:rsidRPr="00820E6A">
        <w:rPr>
          <w:lang w:eastAsia="lt-LT"/>
        </w:rPr>
        <w:t>:</w:t>
      </w:r>
    </w:p>
    <w:p w:rsidR="00A660A5" w:rsidRPr="00820E6A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7.1</w:t>
      </w:r>
      <w:r w:rsidR="00695033" w:rsidRPr="00820E6A">
        <w:rPr>
          <w:lang w:eastAsia="lt-LT"/>
        </w:rPr>
        <w:t xml:space="preserve">. </w:t>
      </w:r>
      <w:r w:rsidR="00644703" w:rsidRPr="00820E6A">
        <w:rPr>
          <w:lang w:eastAsia="lt-LT"/>
        </w:rPr>
        <w:t>m</w:t>
      </w:r>
      <w:r w:rsidR="005C4B84" w:rsidRPr="00820E6A">
        <w:rPr>
          <w:lang w:eastAsia="lt-LT"/>
        </w:rPr>
        <w:t>okiniai priimami</w:t>
      </w:r>
      <w:r w:rsidR="00C70D11" w:rsidRPr="00820E6A">
        <w:rPr>
          <w:lang w:eastAsia="lt-LT"/>
        </w:rPr>
        <w:t xml:space="preserve"> </w:t>
      </w:r>
      <w:r w:rsidR="005C4B84" w:rsidRPr="00820E6A">
        <w:rPr>
          <w:lang w:eastAsia="lt-LT"/>
        </w:rPr>
        <w:t xml:space="preserve">pateikus </w:t>
      </w:r>
      <w:r w:rsidR="00C70D11" w:rsidRPr="00820E6A">
        <w:rPr>
          <w:lang w:eastAsia="lt-LT"/>
        </w:rPr>
        <w:t xml:space="preserve"> ugdymo pasiekimų pažymėjimą arba </w:t>
      </w:r>
      <w:r w:rsidR="00695033" w:rsidRPr="00820E6A">
        <w:rPr>
          <w:lang w:eastAsia="lt-LT"/>
        </w:rPr>
        <w:t>pažymą apie mokymosi pasiekimus ir</w:t>
      </w:r>
      <w:r w:rsidR="005C4B84" w:rsidRPr="00820E6A">
        <w:rPr>
          <w:lang w:eastAsia="lt-LT"/>
        </w:rPr>
        <w:t xml:space="preserve"> specialiųjų ugdymos</w:t>
      </w:r>
      <w:r w:rsidR="00695033" w:rsidRPr="00820E6A">
        <w:rPr>
          <w:lang w:eastAsia="lt-LT"/>
        </w:rPr>
        <w:t>i poreikių pažymas dėl specialiojo ugdymosi ir</w:t>
      </w:r>
      <w:r w:rsidR="00644703" w:rsidRPr="00820E6A">
        <w:rPr>
          <w:lang w:eastAsia="lt-LT"/>
        </w:rPr>
        <w:t xml:space="preserve"> (ar) švietimo pagalbos skyrimo;</w:t>
      </w:r>
    </w:p>
    <w:p w:rsidR="002F00FA" w:rsidRPr="00820E6A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7.2</w:t>
      </w:r>
      <w:r w:rsidR="00644703" w:rsidRPr="00820E6A">
        <w:rPr>
          <w:lang w:eastAsia="lt-LT"/>
        </w:rPr>
        <w:t>. m</w:t>
      </w:r>
      <w:r w:rsidR="006427B9" w:rsidRPr="00820E6A">
        <w:rPr>
          <w:lang w:eastAsia="lt-LT"/>
        </w:rPr>
        <w:t>okiniai</w:t>
      </w:r>
      <w:r w:rsidR="00644703" w:rsidRPr="00820E6A">
        <w:rPr>
          <w:lang w:eastAsia="lt-LT"/>
        </w:rPr>
        <w:t xml:space="preserve">, </w:t>
      </w:r>
      <w:r w:rsidR="002F00FA" w:rsidRPr="00820E6A">
        <w:rPr>
          <w:lang w:eastAsia="lt-LT"/>
        </w:rPr>
        <w:t>dėl</w:t>
      </w:r>
      <w:r w:rsidR="006427B9" w:rsidRPr="00820E6A">
        <w:rPr>
          <w:lang w:eastAsia="lt-LT"/>
        </w:rPr>
        <w:t xml:space="preserve"> </w:t>
      </w:r>
      <w:r w:rsidR="00C26161" w:rsidRPr="00820E6A">
        <w:rPr>
          <w:lang w:eastAsia="lt-LT"/>
        </w:rPr>
        <w:t>įgimtų ir įgytų sutriki</w:t>
      </w:r>
      <w:r w:rsidR="002F00FA" w:rsidRPr="00820E6A">
        <w:rPr>
          <w:lang w:eastAsia="lt-LT"/>
        </w:rPr>
        <w:t>mų</w:t>
      </w:r>
      <w:r w:rsidR="00C26161" w:rsidRPr="00820E6A">
        <w:rPr>
          <w:lang w:eastAsia="lt-LT"/>
        </w:rPr>
        <w:t xml:space="preserve"> </w:t>
      </w:r>
      <w:r w:rsidR="00644703" w:rsidRPr="00820E6A">
        <w:rPr>
          <w:lang w:eastAsia="lt-LT"/>
        </w:rPr>
        <w:t>turintys</w:t>
      </w:r>
      <w:r w:rsidR="006427B9" w:rsidRPr="00820E6A">
        <w:rPr>
          <w:lang w:eastAsia="lt-LT"/>
        </w:rPr>
        <w:t xml:space="preserve"> didelių ir labai didelių specialiųjų ugdymosi poreikių</w:t>
      </w:r>
      <w:r w:rsidR="00644703" w:rsidRPr="00820E6A">
        <w:rPr>
          <w:lang w:eastAsia="lt-LT"/>
        </w:rPr>
        <w:t xml:space="preserve">, į mokyklą priimami </w:t>
      </w:r>
      <w:r w:rsidR="006427B9" w:rsidRPr="00820E6A">
        <w:rPr>
          <w:lang w:eastAsia="lt-LT"/>
        </w:rPr>
        <w:t xml:space="preserve"> </w:t>
      </w:r>
      <w:r w:rsidR="00C26161" w:rsidRPr="00820E6A">
        <w:rPr>
          <w:lang w:eastAsia="lt-LT"/>
        </w:rPr>
        <w:t>ta pa</w:t>
      </w:r>
      <w:r w:rsidR="00807514" w:rsidRPr="00820E6A">
        <w:rPr>
          <w:lang w:eastAsia="lt-LT"/>
        </w:rPr>
        <w:t>čia tvarka, tėvams pageidaujant;</w:t>
      </w:r>
    </w:p>
    <w:p w:rsidR="001D6035" w:rsidRPr="00820E6A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7.3</w:t>
      </w:r>
      <w:r w:rsidR="001D6035" w:rsidRPr="00820E6A">
        <w:rPr>
          <w:lang w:eastAsia="lt-LT"/>
        </w:rPr>
        <w:t>. visais atvejais pirmumo teise į mokyklą</w:t>
      </w:r>
      <w:r w:rsidR="009914BD" w:rsidRPr="00820E6A">
        <w:rPr>
          <w:lang w:eastAsia="lt-LT"/>
        </w:rPr>
        <w:t xml:space="preserve"> priimami vaikai</w:t>
      </w:r>
      <w:r w:rsidR="001D6035" w:rsidRPr="00820E6A">
        <w:rPr>
          <w:lang w:eastAsia="lt-LT"/>
        </w:rPr>
        <w:t xml:space="preserve">, jei </w:t>
      </w:r>
      <w:r w:rsidR="009914BD" w:rsidRPr="00820E6A">
        <w:rPr>
          <w:lang w:eastAsia="lt-LT"/>
        </w:rPr>
        <w:t xml:space="preserve">tėvų (globėjų, rūpintojų) </w:t>
      </w:r>
      <w:r w:rsidR="00A84BA9" w:rsidRPr="00820E6A">
        <w:rPr>
          <w:lang w:eastAsia="lt-LT"/>
        </w:rPr>
        <w:t>prašymo padavimo metu yra galiojanti sutartis,</w:t>
      </w:r>
      <w:r w:rsidR="001D6035" w:rsidRPr="00820E6A">
        <w:rPr>
          <w:lang w:eastAsia="lt-LT"/>
        </w:rPr>
        <w:t xml:space="preserve"> kad </w:t>
      </w:r>
      <w:r w:rsidR="00A84BA9" w:rsidRPr="00820E6A">
        <w:rPr>
          <w:lang w:eastAsia="lt-LT"/>
        </w:rPr>
        <w:t xml:space="preserve">tėvai (globėjai, rūpintojai) </w:t>
      </w:r>
      <w:r w:rsidR="00911C95" w:rsidRPr="00820E6A">
        <w:rPr>
          <w:lang w:eastAsia="lt-LT"/>
        </w:rPr>
        <w:t>dirba mokykloje</w:t>
      </w:r>
      <w:r w:rsidR="009914BD" w:rsidRPr="00820E6A">
        <w:rPr>
          <w:lang w:eastAsia="lt-LT"/>
        </w:rPr>
        <w:t>,</w:t>
      </w:r>
      <w:r w:rsidR="00911C95" w:rsidRPr="00820E6A">
        <w:rPr>
          <w:lang w:eastAsia="lt-LT"/>
        </w:rPr>
        <w:t xml:space="preserve"> ir jei mokinio broliai ar seserys lanko </w:t>
      </w:r>
      <w:r w:rsidR="009914BD" w:rsidRPr="00820E6A">
        <w:rPr>
          <w:lang w:eastAsia="lt-LT"/>
        </w:rPr>
        <w:t xml:space="preserve">tą </w:t>
      </w:r>
      <w:r w:rsidR="00911C95" w:rsidRPr="00820E6A">
        <w:rPr>
          <w:lang w:eastAsia="lt-LT"/>
        </w:rPr>
        <w:t>mokyklą.</w:t>
      </w:r>
    </w:p>
    <w:p w:rsidR="00C70D11" w:rsidRPr="00B260B5" w:rsidRDefault="003815DB" w:rsidP="00C70D11">
      <w:pPr>
        <w:shd w:val="clear" w:color="auto" w:fill="FFFFFF"/>
        <w:ind w:firstLine="709"/>
        <w:jc w:val="both"/>
      </w:pPr>
      <w:r>
        <w:t>8</w:t>
      </w:r>
      <w:r w:rsidR="00C70D11" w:rsidRPr="00B260B5">
        <w:t>. Lietuvos Respublikos piliečiai ir užsieniečiai, grįžę ar atvykę nuolat ar laikinai gyventi Lietuvos Respublikoje, nemokantys valstybinės kalbos, į mokyklą priimami vadovaujantis Lietuvos Respublikos švietimo ir mokslo ministro 2005 m. rugsėjo 1</w:t>
      </w:r>
      <w:r w:rsidR="003A2F75">
        <w:t xml:space="preserve"> d. įsakymu Nr. ISAK-1800 „Dėl u</w:t>
      </w:r>
      <w:r w:rsidR="00C70D11" w:rsidRPr="00B260B5">
        <w:t>žsieniečių ir Lietuvos Respublikos piliečių, atvykusių ar grįžusių gyventi ir dirbti Lietuvos Respublikoje, vaikų ir suaugusiųjų ugdymo išlyginamosiose klasėse ir išlyginamosiose mobiliosiose grupė</w:t>
      </w:r>
      <w:r w:rsidR="001536BF">
        <w:t>se tvarkos aprašo patvirtinimo“.</w:t>
      </w:r>
    </w:p>
    <w:p w:rsidR="00C70D11" w:rsidRDefault="003815DB" w:rsidP="00C70D11">
      <w:pPr>
        <w:shd w:val="clear" w:color="auto" w:fill="FFFFFF"/>
        <w:ind w:firstLine="709"/>
        <w:jc w:val="both"/>
      </w:pPr>
      <w:r>
        <w:t>9</w:t>
      </w:r>
      <w:r w:rsidR="00C70D11" w:rsidRPr="00B260B5">
        <w:t>. Asmuo, baigęs užsienio valstybės, tarptautinės organizacijos pradinio, pagrindinio ugdymo programą ar tam tikrą jos dalį</w:t>
      </w:r>
      <w:r w:rsidR="00664F2F">
        <w:t>,</w:t>
      </w:r>
      <w:r w:rsidR="00C70D11" w:rsidRPr="00B260B5">
        <w:t xml:space="preserve"> mokytis pagal bendrojo ugdymo programą priimamas bendra tvarka (pateikus prašymą, atitinkamos užsienio valstybės, tarptautinės organizacijos išduotą mokymosi pasiekimus (išsilavinimą) įteisinantį dokumentą (duomenis), prireikus tikrinami mokinio pasiekimai ir kt.).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</w:p>
    <w:p w:rsidR="003815DB" w:rsidRDefault="00C70D11" w:rsidP="00C70D11">
      <w:pPr>
        <w:shd w:val="clear" w:color="auto" w:fill="FFFFFF"/>
        <w:jc w:val="center"/>
        <w:rPr>
          <w:b/>
          <w:lang w:eastAsia="lt-LT"/>
        </w:rPr>
      </w:pPr>
      <w:r w:rsidRPr="00B260B5">
        <w:rPr>
          <w:b/>
          <w:lang w:eastAsia="lt-LT"/>
        </w:rPr>
        <w:t xml:space="preserve">III. </w:t>
      </w:r>
      <w:r w:rsidR="003815DB">
        <w:rPr>
          <w:b/>
          <w:lang w:eastAsia="lt-LT"/>
        </w:rPr>
        <w:t>SKYRIUS</w:t>
      </w:r>
    </w:p>
    <w:p w:rsidR="003815DB" w:rsidRDefault="003815DB" w:rsidP="00C70D11">
      <w:pPr>
        <w:shd w:val="clear" w:color="auto" w:fill="FFFFFF"/>
        <w:jc w:val="center"/>
        <w:rPr>
          <w:b/>
          <w:lang w:eastAsia="lt-LT"/>
        </w:rPr>
      </w:pPr>
    </w:p>
    <w:p w:rsidR="00C70D11" w:rsidRDefault="00C70D11" w:rsidP="00C70D11">
      <w:pPr>
        <w:shd w:val="clear" w:color="auto" w:fill="FFFFFF"/>
        <w:jc w:val="center"/>
        <w:rPr>
          <w:b/>
          <w:lang w:eastAsia="lt-LT"/>
        </w:rPr>
      </w:pPr>
      <w:r>
        <w:rPr>
          <w:b/>
          <w:lang w:eastAsia="lt-LT"/>
        </w:rPr>
        <w:t xml:space="preserve">MOKINIŲ PRIĖMIMO </w:t>
      </w:r>
      <w:r w:rsidRPr="00B260B5">
        <w:rPr>
          <w:b/>
          <w:lang w:eastAsia="lt-LT"/>
        </w:rPr>
        <w:t xml:space="preserve">KOMISIJOS DARBO TVARKA </w:t>
      </w:r>
    </w:p>
    <w:p w:rsidR="00C70D11" w:rsidRPr="000E5F91" w:rsidRDefault="00C70D11" w:rsidP="00C70D11">
      <w:pPr>
        <w:shd w:val="clear" w:color="auto" w:fill="FFFFFF"/>
        <w:jc w:val="center"/>
        <w:rPr>
          <w:lang w:eastAsia="lt-LT"/>
        </w:rPr>
      </w:pPr>
    </w:p>
    <w:p w:rsidR="00C70D11" w:rsidRPr="00B260B5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10</w:t>
      </w:r>
      <w:r w:rsidR="00C70D11">
        <w:rPr>
          <w:lang w:eastAsia="lt-LT"/>
        </w:rPr>
        <w:t>. Mokinių priėmimo komisiją įsakymu skiria mokyklos direktorius.</w:t>
      </w:r>
    </w:p>
    <w:p w:rsidR="00C70D11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11</w:t>
      </w:r>
      <w:r w:rsidR="00C70D11">
        <w:rPr>
          <w:lang w:eastAsia="lt-LT"/>
        </w:rPr>
        <w:t>. Mokinių priėmimo komisijos veikla:</w:t>
      </w:r>
    </w:p>
    <w:p w:rsidR="004E2FEE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11</w:t>
      </w:r>
      <w:r w:rsidR="00C70D11">
        <w:rPr>
          <w:lang w:eastAsia="lt-LT"/>
        </w:rPr>
        <w:t xml:space="preserve">.1. skelbia </w:t>
      </w:r>
      <w:r w:rsidR="0043137A">
        <w:rPr>
          <w:lang w:eastAsia="lt-LT"/>
        </w:rPr>
        <w:t>mokyklos</w:t>
      </w:r>
      <w:r w:rsidR="0043137A" w:rsidRPr="000E5F91">
        <w:rPr>
          <w:lang w:eastAsia="lt-LT"/>
        </w:rPr>
        <w:t xml:space="preserve"> interne</w:t>
      </w:r>
      <w:r w:rsidR="0043137A">
        <w:rPr>
          <w:lang w:eastAsia="lt-LT"/>
        </w:rPr>
        <w:t xml:space="preserve">to svetainėje </w:t>
      </w:r>
      <w:r w:rsidR="00C70D11">
        <w:rPr>
          <w:lang w:eastAsia="lt-LT"/>
        </w:rPr>
        <w:t>informaciją apie mokinių priėmimo tvarką;</w:t>
      </w:r>
    </w:p>
    <w:p w:rsidR="00C70D11" w:rsidRPr="00820E6A" w:rsidRDefault="004E2FEE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1</w:t>
      </w:r>
      <w:r w:rsidR="003815DB" w:rsidRPr="00820E6A">
        <w:rPr>
          <w:lang w:eastAsia="lt-LT"/>
        </w:rPr>
        <w:t>1</w:t>
      </w:r>
      <w:r w:rsidRPr="00820E6A">
        <w:rPr>
          <w:lang w:eastAsia="lt-LT"/>
        </w:rPr>
        <w:t>.2. mokyklos internetinėje svetainėje</w:t>
      </w:r>
      <w:r w:rsidR="00F212C5" w:rsidRPr="00820E6A">
        <w:rPr>
          <w:lang w:eastAsia="lt-LT"/>
        </w:rPr>
        <w:t xml:space="preserve"> </w:t>
      </w:r>
      <w:r w:rsidR="00605988" w:rsidRPr="00820E6A">
        <w:rPr>
          <w:lang w:eastAsia="lt-LT"/>
        </w:rPr>
        <w:t xml:space="preserve">pateikia informaciją </w:t>
      </w:r>
      <w:r w:rsidR="004D5FE4" w:rsidRPr="00820E6A">
        <w:rPr>
          <w:lang w:eastAsia="lt-LT"/>
        </w:rPr>
        <w:t xml:space="preserve">apie </w:t>
      </w:r>
      <w:r w:rsidRPr="00820E6A">
        <w:rPr>
          <w:lang w:eastAsia="lt-LT"/>
        </w:rPr>
        <w:t>maksimalų vaikų skai</w:t>
      </w:r>
      <w:r w:rsidR="004D5FE4" w:rsidRPr="00820E6A">
        <w:rPr>
          <w:lang w:eastAsia="lt-LT"/>
        </w:rPr>
        <w:t xml:space="preserve">čių </w:t>
      </w:r>
      <w:r w:rsidR="00605988" w:rsidRPr="00820E6A">
        <w:rPr>
          <w:lang w:eastAsia="lt-LT"/>
        </w:rPr>
        <w:t xml:space="preserve">pagal ugdomas programas </w:t>
      </w:r>
      <w:r w:rsidR="004D5FE4" w:rsidRPr="00820E6A">
        <w:rPr>
          <w:lang w:eastAsia="lt-LT"/>
        </w:rPr>
        <w:t>priešmokyklinėje grupėje ir</w:t>
      </w:r>
      <w:r w:rsidRPr="00820E6A">
        <w:rPr>
          <w:lang w:eastAsia="lt-LT"/>
        </w:rPr>
        <w:t xml:space="preserve"> 1-10 klasėse, </w:t>
      </w:r>
      <w:r w:rsidR="00605988" w:rsidRPr="00820E6A">
        <w:rPr>
          <w:lang w:eastAsia="lt-LT"/>
        </w:rPr>
        <w:t xml:space="preserve">apie </w:t>
      </w:r>
      <w:r w:rsidRPr="00820E6A">
        <w:rPr>
          <w:lang w:eastAsia="lt-LT"/>
        </w:rPr>
        <w:t>priimtų</w:t>
      </w:r>
      <w:r w:rsidR="004D5FE4" w:rsidRPr="00820E6A">
        <w:rPr>
          <w:lang w:eastAsia="lt-LT"/>
        </w:rPr>
        <w:t xml:space="preserve"> į priešmokyklinę grupę vaikų skaičių</w:t>
      </w:r>
      <w:r w:rsidRPr="00820E6A">
        <w:rPr>
          <w:lang w:eastAsia="lt-LT"/>
        </w:rPr>
        <w:t xml:space="preserve">, </w:t>
      </w:r>
      <w:r w:rsidR="004D5FE4" w:rsidRPr="00820E6A">
        <w:rPr>
          <w:lang w:eastAsia="lt-LT"/>
        </w:rPr>
        <w:t>laisvas vietas</w:t>
      </w:r>
      <w:r w:rsidR="00B85DF2" w:rsidRPr="00820E6A">
        <w:rPr>
          <w:lang w:eastAsia="lt-LT"/>
        </w:rPr>
        <w:t>;</w:t>
      </w:r>
      <w:r w:rsidR="00605988" w:rsidRPr="00820E6A">
        <w:rPr>
          <w:lang w:eastAsia="lt-LT"/>
        </w:rPr>
        <w:t xml:space="preserve">  </w:t>
      </w:r>
    </w:p>
    <w:p w:rsidR="00C70D11" w:rsidRPr="00820E6A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1</w:t>
      </w:r>
      <w:r w:rsidR="003815DB" w:rsidRPr="00820E6A">
        <w:rPr>
          <w:lang w:eastAsia="lt-LT"/>
        </w:rPr>
        <w:t>1</w:t>
      </w:r>
      <w:r w:rsidRPr="00820E6A">
        <w:rPr>
          <w:lang w:eastAsia="lt-LT"/>
        </w:rPr>
        <w:t>.</w:t>
      </w:r>
      <w:r w:rsidR="003815DB" w:rsidRPr="00820E6A">
        <w:rPr>
          <w:lang w:eastAsia="lt-LT"/>
        </w:rPr>
        <w:t>3</w:t>
      </w:r>
      <w:r w:rsidRPr="00820E6A">
        <w:rPr>
          <w:lang w:eastAsia="lt-LT"/>
        </w:rPr>
        <w:t xml:space="preserve">. </w:t>
      </w:r>
      <w:r w:rsidR="008440B0" w:rsidRPr="00820E6A">
        <w:rPr>
          <w:lang w:eastAsia="lt-LT"/>
        </w:rPr>
        <w:t xml:space="preserve">iki einamųjų metų vasario mėnesio </w:t>
      </w:r>
      <w:r w:rsidRPr="00820E6A">
        <w:rPr>
          <w:lang w:eastAsia="lt-LT"/>
        </w:rPr>
        <w:t xml:space="preserve">mokyklos vadovui </w:t>
      </w:r>
      <w:r w:rsidR="005C27A4" w:rsidRPr="00820E6A">
        <w:rPr>
          <w:lang w:eastAsia="lt-LT"/>
        </w:rPr>
        <w:t xml:space="preserve">raštu </w:t>
      </w:r>
      <w:r w:rsidR="008440B0" w:rsidRPr="00820E6A">
        <w:rPr>
          <w:lang w:eastAsia="lt-LT"/>
        </w:rPr>
        <w:t xml:space="preserve">pateikia </w:t>
      </w:r>
      <w:r w:rsidRPr="00820E6A">
        <w:rPr>
          <w:lang w:eastAsia="lt-LT"/>
        </w:rPr>
        <w:t>informaciją apie kitiems mokslo metams prognozuojamą klasių ir mokinių skaičių;</w:t>
      </w:r>
      <w:r w:rsidR="008440B0" w:rsidRPr="00820E6A">
        <w:rPr>
          <w:lang w:eastAsia="lt-LT"/>
        </w:rPr>
        <w:t xml:space="preserve"> </w:t>
      </w:r>
    </w:p>
    <w:p w:rsidR="00C70D11" w:rsidRPr="00820E6A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11.4</w:t>
      </w:r>
      <w:r w:rsidR="00C70D11" w:rsidRPr="00820E6A">
        <w:rPr>
          <w:lang w:eastAsia="lt-LT"/>
        </w:rPr>
        <w:t xml:space="preserve">. </w:t>
      </w:r>
      <w:r w:rsidR="00FE4386" w:rsidRPr="00820E6A">
        <w:rPr>
          <w:lang w:eastAsia="lt-LT"/>
        </w:rPr>
        <w:t xml:space="preserve">iki einamųjų metų liepos 1 d. </w:t>
      </w:r>
      <w:r w:rsidR="00977489" w:rsidRPr="00820E6A">
        <w:rPr>
          <w:lang w:eastAsia="lt-LT"/>
        </w:rPr>
        <w:t xml:space="preserve">pateikia informaciją apie </w:t>
      </w:r>
      <w:r w:rsidR="00C70D11" w:rsidRPr="00820E6A">
        <w:rPr>
          <w:lang w:eastAsia="lt-LT"/>
        </w:rPr>
        <w:t>mokinių, ketinančių tęsti mokymąsi</w:t>
      </w:r>
      <w:r w:rsidR="004D5FE4" w:rsidRPr="00820E6A">
        <w:rPr>
          <w:lang w:eastAsia="lt-LT"/>
        </w:rPr>
        <w:t>,</w:t>
      </w:r>
      <w:r w:rsidR="00C70D11" w:rsidRPr="00820E6A">
        <w:rPr>
          <w:lang w:eastAsia="lt-LT"/>
        </w:rPr>
        <w:t xml:space="preserve"> ir gautų naujų prašymų skaičių, mokyklos klasių komplektavimo situaciją</w:t>
      </w:r>
      <w:r w:rsidR="008D3FD8" w:rsidRPr="00820E6A">
        <w:rPr>
          <w:lang w:eastAsia="lt-LT"/>
        </w:rPr>
        <w:t>;</w:t>
      </w:r>
    </w:p>
    <w:p w:rsidR="00C70D11" w:rsidRPr="00820E6A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11</w:t>
      </w:r>
      <w:r w:rsidR="00C70D11" w:rsidRPr="00820E6A">
        <w:rPr>
          <w:lang w:eastAsia="lt-LT"/>
        </w:rPr>
        <w:t>.</w:t>
      </w:r>
      <w:r w:rsidRPr="00820E6A">
        <w:rPr>
          <w:lang w:eastAsia="lt-LT"/>
        </w:rPr>
        <w:t>5</w:t>
      </w:r>
      <w:r w:rsidR="00C70D11" w:rsidRPr="00820E6A">
        <w:rPr>
          <w:lang w:eastAsia="lt-LT"/>
        </w:rPr>
        <w:t>. mokyklos sekretorė priima prašymus dėl p</w:t>
      </w:r>
      <w:r w:rsidR="008D3FD8" w:rsidRPr="00820E6A">
        <w:rPr>
          <w:lang w:eastAsia="lt-LT"/>
        </w:rPr>
        <w:t xml:space="preserve">riėmimo mokytis mokykloje; </w:t>
      </w:r>
      <w:r w:rsidR="00911C95" w:rsidRPr="00820E6A">
        <w:rPr>
          <w:lang w:eastAsia="lt-LT"/>
        </w:rPr>
        <w:t>priešmokyklinės ugdymo grupės,   1-4 klasių mokytojai, 5-10 klasių auklėtojai</w:t>
      </w:r>
      <w:r w:rsidR="008D3FD8" w:rsidRPr="00820E6A">
        <w:rPr>
          <w:lang w:eastAsia="lt-LT"/>
        </w:rPr>
        <w:t xml:space="preserve"> sutvarko</w:t>
      </w:r>
      <w:r w:rsidR="00C70D11" w:rsidRPr="00820E6A">
        <w:rPr>
          <w:lang w:eastAsia="lt-LT"/>
        </w:rPr>
        <w:t xml:space="preserve"> mokinių asmens bylas; </w:t>
      </w:r>
    </w:p>
    <w:p w:rsidR="00C70D11" w:rsidRPr="000E5F91" w:rsidRDefault="003815DB" w:rsidP="00C70D11">
      <w:pPr>
        <w:shd w:val="clear" w:color="auto" w:fill="FFFFFF"/>
        <w:ind w:firstLine="709"/>
        <w:jc w:val="both"/>
        <w:rPr>
          <w:lang w:eastAsia="lt-LT"/>
        </w:rPr>
      </w:pPr>
      <w:r w:rsidRPr="00820E6A">
        <w:rPr>
          <w:lang w:eastAsia="lt-LT"/>
        </w:rPr>
        <w:t>11.6</w:t>
      </w:r>
      <w:r w:rsidR="00C70D11" w:rsidRPr="00820E6A">
        <w:rPr>
          <w:lang w:eastAsia="lt-LT"/>
        </w:rPr>
        <w:t>. mokyklos</w:t>
      </w:r>
      <w:r w:rsidR="00C70D11" w:rsidRPr="001774D6">
        <w:rPr>
          <w:lang w:eastAsia="lt-LT"/>
        </w:rPr>
        <w:t xml:space="preserve"> sekretorė</w:t>
      </w:r>
      <w:r w:rsidR="00FE4386">
        <w:rPr>
          <w:lang w:eastAsia="lt-LT"/>
        </w:rPr>
        <w:t>,</w:t>
      </w:r>
      <w:r w:rsidR="00C70D11" w:rsidRPr="001774D6">
        <w:rPr>
          <w:lang w:eastAsia="lt-LT"/>
        </w:rPr>
        <w:t xml:space="preserve"> gavus</w:t>
      </w:r>
      <w:r w:rsidR="00C70D11">
        <w:rPr>
          <w:lang w:eastAsia="lt-LT"/>
        </w:rPr>
        <w:t>i</w:t>
      </w:r>
      <w:r w:rsidR="00C70D11" w:rsidRPr="001774D6">
        <w:rPr>
          <w:lang w:eastAsia="lt-LT"/>
        </w:rPr>
        <w:t xml:space="preserve"> mokyklos, kurioje tęsia mokymąsi</w:t>
      </w:r>
      <w:r w:rsidR="00C70D11">
        <w:rPr>
          <w:lang w:eastAsia="lt-LT"/>
        </w:rPr>
        <w:t xml:space="preserve"> buvęs mokinys</w:t>
      </w:r>
      <w:r w:rsidR="00FE4386">
        <w:rPr>
          <w:lang w:eastAsia="lt-LT"/>
        </w:rPr>
        <w:t>,</w:t>
      </w:r>
      <w:r w:rsidR="00C70D11">
        <w:rPr>
          <w:lang w:eastAsia="lt-LT"/>
        </w:rPr>
        <w:t xml:space="preserve"> prašymą, išsiunčia</w:t>
      </w:r>
      <w:r w:rsidR="00C70D11" w:rsidRPr="001774D6">
        <w:rPr>
          <w:lang w:eastAsia="lt-LT"/>
        </w:rPr>
        <w:t xml:space="preserve"> prašomų mokykloje esančių dokumentų kopijos</w:t>
      </w:r>
      <w:r w:rsidR="00417478">
        <w:t xml:space="preserve"> ir (arba) pateikia</w:t>
      </w:r>
      <w:r w:rsidR="00C70D11" w:rsidRPr="001774D6">
        <w:t xml:space="preserve"> Dokumentų rengimo taisyklių, patvirtintų Lietuvos archyvų departamento prie Lietuvos Respublikos Vyriausybės generalinio direktoriaus 20</w:t>
      </w:r>
      <w:bookmarkStart w:id="1" w:name="html"/>
      <w:r w:rsidR="00FE4386">
        <w:t>01 m. kovo 30 d. įsakymu Nr. 19</w:t>
      </w:r>
      <w:r w:rsidR="001536BF">
        <w:t>,</w:t>
      </w:r>
      <w:r w:rsidR="00C70D11" w:rsidRPr="001774D6">
        <w:rPr>
          <w:color w:val="000000"/>
        </w:rPr>
        <w:t xml:space="preserve"> </w:t>
      </w:r>
      <w:bookmarkEnd w:id="1"/>
      <w:r w:rsidR="00C70D11" w:rsidRPr="001774D6">
        <w:t>6 p</w:t>
      </w:r>
      <w:r w:rsidR="00417478">
        <w:t>riede nustatyto pavyzdžio pažymą-dokumentą, kuriam</w:t>
      </w:r>
      <w:r w:rsidR="00C70D11" w:rsidRPr="001774D6">
        <w:t>e įrašoma informacija apie mokinio mokymosi pasiekimus per tam tikrą ugdymo mokykloje laikotarpį (pvz., per mėnesį, trimestrą, pusmetį ir pan.);</w:t>
      </w:r>
    </w:p>
    <w:p w:rsidR="00C70D1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3815DB">
        <w:rPr>
          <w:lang w:eastAsia="lt-LT"/>
        </w:rPr>
        <w:t>1</w:t>
      </w:r>
      <w:r w:rsidR="00D70591">
        <w:rPr>
          <w:lang w:eastAsia="lt-LT"/>
        </w:rPr>
        <w:t>.7</w:t>
      </w:r>
      <w:r>
        <w:rPr>
          <w:lang w:eastAsia="lt-LT"/>
        </w:rPr>
        <w:t>. mokyklos sekretorė užregistruoja priimtą į mokyklą mokinį mokinių registre.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</w:p>
    <w:p w:rsidR="00C70D1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</w:p>
    <w:p w:rsidR="0047092B" w:rsidRDefault="0047092B" w:rsidP="00C70D11">
      <w:pPr>
        <w:shd w:val="clear" w:color="auto" w:fill="FFFFFF"/>
        <w:ind w:firstLine="709"/>
        <w:jc w:val="both"/>
        <w:rPr>
          <w:lang w:eastAsia="lt-LT"/>
        </w:rPr>
      </w:pPr>
    </w:p>
    <w:p w:rsidR="0047092B" w:rsidRPr="000E5F91" w:rsidRDefault="0047092B" w:rsidP="00C70D11">
      <w:pPr>
        <w:shd w:val="clear" w:color="auto" w:fill="FFFFFF"/>
        <w:ind w:firstLine="709"/>
        <w:jc w:val="both"/>
        <w:rPr>
          <w:lang w:eastAsia="lt-LT"/>
        </w:rPr>
      </w:pPr>
    </w:p>
    <w:p w:rsidR="00D70591" w:rsidRDefault="00C70D11" w:rsidP="00C70D11">
      <w:pPr>
        <w:shd w:val="clear" w:color="auto" w:fill="FFFFFF"/>
        <w:ind w:firstLine="709"/>
        <w:jc w:val="center"/>
        <w:rPr>
          <w:b/>
          <w:lang w:eastAsia="lt-LT"/>
        </w:rPr>
      </w:pPr>
      <w:r w:rsidRPr="00B260B5">
        <w:rPr>
          <w:b/>
          <w:lang w:eastAsia="lt-LT"/>
        </w:rPr>
        <w:lastRenderedPageBreak/>
        <w:t xml:space="preserve">IV. </w:t>
      </w:r>
      <w:r w:rsidR="005A4F04">
        <w:rPr>
          <w:b/>
          <w:lang w:eastAsia="lt-LT"/>
        </w:rPr>
        <w:t xml:space="preserve"> SKYRI</w:t>
      </w:r>
      <w:r w:rsidR="00D70591">
        <w:rPr>
          <w:b/>
          <w:lang w:eastAsia="lt-LT"/>
        </w:rPr>
        <w:t>US</w:t>
      </w:r>
    </w:p>
    <w:p w:rsidR="00D70591" w:rsidRDefault="00D70591" w:rsidP="00C70D11">
      <w:pPr>
        <w:shd w:val="clear" w:color="auto" w:fill="FFFFFF"/>
        <w:ind w:firstLine="709"/>
        <w:jc w:val="center"/>
        <w:rPr>
          <w:b/>
          <w:lang w:eastAsia="lt-LT"/>
        </w:rPr>
      </w:pPr>
    </w:p>
    <w:p w:rsidR="00C70D11" w:rsidRDefault="00C70D11" w:rsidP="00C70D11">
      <w:pPr>
        <w:shd w:val="clear" w:color="auto" w:fill="FFFFFF"/>
        <w:ind w:firstLine="709"/>
        <w:jc w:val="center"/>
        <w:rPr>
          <w:b/>
          <w:lang w:eastAsia="lt-LT"/>
        </w:rPr>
      </w:pPr>
      <w:r w:rsidRPr="00B260B5">
        <w:rPr>
          <w:b/>
          <w:lang w:eastAsia="lt-LT"/>
        </w:rPr>
        <w:t xml:space="preserve">PRAŠYMŲ IR DOKUMENTŲ PATEIKIMO IR REGISTRAVIMO TVARKA </w:t>
      </w:r>
    </w:p>
    <w:p w:rsidR="00C70D11" w:rsidRPr="000E5F91" w:rsidRDefault="00C70D11" w:rsidP="00C70D11">
      <w:pPr>
        <w:shd w:val="clear" w:color="auto" w:fill="FFFFFF"/>
        <w:ind w:firstLine="709"/>
        <w:jc w:val="center"/>
        <w:rPr>
          <w:lang w:eastAsia="lt-LT"/>
        </w:rPr>
      </w:pPr>
    </w:p>
    <w:p w:rsidR="00C70D11" w:rsidRPr="000E5F91" w:rsidRDefault="00D7059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12</w:t>
      </w:r>
      <w:r w:rsidR="00C70D11" w:rsidRPr="000E5F91">
        <w:rPr>
          <w:lang w:eastAsia="lt-LT"/>
        </w:rPr>
        <w:t>. Prašymų ir dokumentų priėmimas vykdomas mokykloje nustatytu priėmimo laiku. Per mokslo metus vykdomas priėmimas į laisvas vietas.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70591">
        <w:rPr>
          <w:lang w:eastAsia="lt-LT"/>
        </w:rPr>
        <w:t>3</w:t>
      </w:r>
      <w:r w:rsidRPr="000E5F91">
        <w:rPr>
          <w:lang w:eastAsia="lt-LT"/>
        </w:rPr>
        <w:t>. Priimant į mokyklą mokyklos direktoriui pateikiami dokumentai: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70591">
        <w:rPr>
          <w:lang w:eastAsia="lt-LT"/>
        </w:rPr>
        <w:t>3</w:t>
      </w:r>
      <w:r w:rsidRPr="000E5F91">
        <w:rPr>
          <w:lang w:eastAsia="lt-LT"/>
        </w:rPr>
        <w:t xml:space="preserve">.1. prašymas priimti mokytis nurodant ugdymo programą, klasę ir mokymosi formą; </w:t>
      </w:r>
      <w:r w:rsidR="0047092B">
        <w:rPr>
          <w:lang w:eastAsia="lt-LT"/>
        </w:rPr>
        <w:t>p</w:t>
      </w:r>
      <w:r w:rsidR="00D70591" w:rsidRPr="00D70591">
        <w:rPr>
          <w:lang w:eastAsia="lt-LT"/>
        </w:rPr>
        <w:t xml:space="preserve">rašymai dėl priėmimo mokytis registruojami Prašymų dėl priėmimo į mokyklą registravimo knygoje; prašymas užregistruojamas tuojau pat, nurodant prašymo padavimo datą ir laiką; prašymai saugomi </w:t>
      </w:r>
      <w:r w:rsidR="0047092B">
        <w:rPr>
          <w:lang w:eastAsia="lt-LT"/>
        </w:rPr>
        <w:t>vaikų ir  mokinių asmens bylose;</w:t>
      </w:r>
    </w:p>
    <w:p w:rsidR="00C70D1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70591">
        <w:rPr>
          <w:lang w:eastAsia="lt-LT"/>
        </w:rPr>
        <w:t>3</w:t>
      </w:r>
      <w:r w:rsidRPr="000E5F91">
        <w:rPr>
          <w:lang w:eastAsia="lt-LT"/>
        </w:rPr>
        <w:t xml:space="preserve">.2. priimamo mokytis asmens </w:t>
      </w:r>
      <w:r>
        <w:rPr>
          <w:lang w:eastAsia="lt-LT"/>
        </w:rPr>
        <w:t>tapatybę patvirtinančio dokumento kopija</w:t>
      </w:r>
      <w:r w:rsidRPr="000E5F91">
        <w:rPr>
          <w:lang w:eastAsia="lt-LT"/>
        </w:rPr>
        <w:t>;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70591">
        <w:rPr>
          <w:lang w:eastAsia="lt-LT"/>
        </w:rPr>
        <w:t>3</w:t>
      </w:r>
      <w:r>
        <w:rPr>
          <w:lang w:eastAsia="lt-LT"/>
        </w:rPr>
        <w:t>.3. jei mokinys yra našlaitis (-ė)</w:t>
      </w:r>
      <w:r w:rsidR="00316F10">
        <w:rPr>
          <w:lang w:eastAsia="lt-LT"/>
        </w:rPr>
        <w:t>,</w:t>
      </w:r>
      <w:r>
        <w:rPr>
          <w:lang w:eastAsia="lt-LT"/>
        </w:rPr>
        <w:t xml:space="preserve"> – tėvo (mamos) mirties kopija;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70591">
        <w:rPr>
          <w:lang w:eastAsia="lt-LT"/>
        </w:rPr>
        <w:t>3</w:t>
      </w:r>
      <w:r>
        <w:rPr>
          <w:lang w:eastAsia="lt-LT"/>
        </w:rPr>
        <w:t>.4</w:t>
      </w:r>
      <w:r w:rsidRPr="000E5F91">
        <w:rPr>
          <w:lang w:eastAsia="lt-LT"/>
        </w:rPr>
        <w:t>. įgyto išsilavinimo pažymėjimas (pageidaujantiems mokytis pagal aukštesnę ugdymo programą) arba mokymosi pasiekimų pažymėjimas ar pažyma apie mokymosi pasiekimus ankstesnėje mokykloje (pageidaujantiems tęsti mokymąsi);</w:t>
      </w:r>
    </w:p>
    <w:p w:rsidR="007D3ED0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70591">
        <w:rPr>
          <w:lang w:eastAsia="lt-LT"/>
        </w:rPr>
        <w:t>3</w:t>
      </w:r>
      <w:r>
        <w:rPr>
          <w:lang w:eastAsia="lt-LT"/>
        </w:rPr>
        <w:t>.5</w:t>
      </w:r>
      <w:r w:rsidRPr="000E5F91">
        <w:rPr>
          <w:lang w:eastAsia="lt-LT"/>
        </w:rPr>
        <w:t>. vaiko sveikatos pažymėjimas (forma Nr. 027-1/a), išduotas ne anksčiau kaip prieš metus.</w:t>
      </w:r>
    </w:p>
    <w:p w:rsidR="00C70D11" w:rsidRPr="004C0114" w:rsidRDefault="00D70591" w:rsidP="00C70D11">
      <w:pPr>
        <w:shd w:val="clear" w:color="auto" w:fill="FFFFFF"/>
        <w:ind w:firstLine="709"/>
        <w:jc w:val="both"/>
        <w:rPr>
          <w:b/>
          <w:lang w:eastAsia="lt-LT"/>
        </w:rPr>
      </w:pPr>
      <w:r>
        <w:rPr>
          <w:b/>
          <w:lang w:eastAsia="lt-LT"/>
        </w:rPr>
        <w:t xml:space="preserve"> </w:t>
      </w:r>
      <w:r w:rsidR="00C70D11">
        <w:rPr>
          <w:lang w:eastAsia="lt-LT"/>
        </w:rPr>
        <w:t>14</w:t>
      </w:r>
      <w:r w:rsidR="00C70D11" w:rsidRPr="00B260B5">
        <w:rPr>
          <w:lang w:eastAsia="lt-LT"/>
        </w:rPr>
        <w:t xml:space="preserve">. Asmens priėmimas mokytis pagal priešmokyklinio, pradinio, pagrindinio ugdymo programas įforminamas </w:t>
      </w:r>
      <w:r w:rsidR="00DE272A" w:rsidRPr="00B260B5">
        <w:rPr>
          <w:lang w:eastAsia="lt-LT"/>
        </w:rPr>
        <w:t xml:space="preserve">2 egzemplioriais </w:t>
      </w:r>
      <w:r w:rsidR="00C70D11" w:rsidRPr="00B260B5">
        <w:rPr>
          <w:lang w:eastAsia="lt-LT"/>
        </w:rPr>
        <w:t xml:space="preserve">rašytine mokymo sutartimi, kurioje aptariami mokyklos ir </w:t>
      </w:r>
      <w:r w:rsidR="00C70D11" w:rsidRPr="004C0114">
        <w:rPr>
          <w:lang w:eastAsia="lt-LT"/>
        </w:rPr>
        <w:t>asmens įsipareigojimai, jų nevykdymo pasekmės ir sutarties nutraukimo sąlygos:</w:t>
      </w:r>
    </w:p>
    <w:p w:rsidR="00C70D1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14</w:t>
      </w:r>
      <w:r w:rsidRPr="00B260B5">
        <w:rPr>
          <w:lang w:eastAsia="lt-LT"/>
        </w:rPr>
        <w:t>.1. abu sutarties egzempliorius pasirašo mokyklos direktorius ir prašymo pateikėjas;</w:t>
      </w:r>
    </w:p>
    <w:p w:rsidR="00C70D1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14.2. mokymo sutartis:</w:t>
      </w:r>
      <w:r w:rsidR="0098385B">
        <w:rPr>
          <w:lang w:eastAsia="lt-LT"/>
        </w:rPr>
        <w:t xml:space="preserve"> </w:t>
      </w:r>
    </w:p>
    <w:p w:rsidR="00C70D11" w:rsidRDefault="00C70D11" w:rsidP="00C70D11">
      <w:pPr>
        <w:shd w:val="clear" w:color="auto" w:fill="FFFFFF"/>
        <w:jc w:val="both"/>
        <w:rPr>
          <w:lang w:eastAsia="lt-LT"/>
        </w:rPr>
      </w:pPr>
      <w:r>
        <w:rPr>
          <w:lang w:eastAsia="lt-LT"/>
        </w:rPr>
        <w:t xml:space="preserve">            14.2.1. sudaroma naujai atvykusio asmens ar mokinio, pradedančio mokytis pagal aukštesnio lygmens ugdymo programą, mokymosi pagal tą ugdymo programą laikotarpiui;</w:t>
      </w:r>
    </w:p>
    <w:p w:rsidR="00C70D11" w:rsidRDefault="00C70D11" w:rsidP="00C70D11">
      <w:pPr>
        <w:shd w:val="clear" w:color="auto" w:fill="FFFFFF"/>
        <w:jc w:val="both"/>
        <w:rPr>
          <w:lang w:eastAsia="lt-LT"/>
        </w:rPr>
      </w:pPr>
      <w:r>
        <w:rPr>
          <w:lang w:eastAsia="lt-LT"/>
        </w:rPr>
        <w:t xml:space="preserve">            14.2.2. registruojama Mokymo sutarčių registracijos žurnale, o asmuo įregistruojamas mokinių registre, nurodoma pirmoji mokinio mokymosi diena;</w:t>
      </w:r>
    </w:p>
    <w:p w:rsidR="00C70D11" w:rsidRDefault="00C70D11" w:rsidP="00C70D11">
      <w:pPr>
        <w:shd w:val="clear" w:color="auto" w:fill="FFFFFF"/>
        <w:jc w:val="both"/>
        <w:rPr>
          <w:lang w:eastAsia="lt-LT"/>
        </w:rPr>
      </w:pPr>
      <w:r>
        <w:rPr>
          <w:lang w:eastAsia="lt-LT"/>
        </w:rPr>
        <w:t xml:space="preserve">            14.2.3. nenutraukiama, jei mokinys išvyko laikinai (</w:t>
      </w:r>
      <w:r w:rsidR="00586481">
        <w:rPr>
          <w:lang w:eastAsia="lt-LT"/>
        </w:rPr>
        <w:t>gydytis ar</w:t>
      </w:r>
      <w:r w:rsidR="00884A07">
        <w:rPr>
          <w:lang w:eastAsia="lt-LT"/>
        </w:rPr>
        <w:t xml:space="preserve"> mokytis);</w:t>
      </w:r>
    </w:p>
    <w:p w:rsidR="00C70D11" w:rsidRPr="00B260B5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14.3</w:t>
      </w:r>
      <w:r w:rsidRPr="00B260B5">
        <w:rPr>
          <w:lang w:eastAsia="lt-LT"/>
        </w:rPr>
        <w:t>. mokymo sutartį už vaiką iki 14 metų pasirašo vienas iš tėvų (globėjų)</w:t>
      </w:r>
      <w:r>
        <w:rPr>
          <w:lang w:eastAsia="lt-LT"/>
        </w:rPr>
        <w:t>, vaikas nuo 14 iki 18</w:t>
      </w:r>
      <w:r w:rsidRPr="00B260B5">
        <w:rPr>
          <w:lang w:eastAsia="lt-LT"/>
        </w:rPr>
        <w:t xml:space="preserve"> metų mokymo sutartį pasirašo tik turėdamas vieno iš tėvų (globėjų) raštišką sutikimą;</w:t>
      </w:r>
    </w:p>
    <w:p w:rsidR="00C70D11" w:rsidRPr="000E5F91" w:rsidRDefault="00C70D11" w:rsidP="00C70D1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14.4</w:t>
      </w:r>
      <w:r w:rsidRPr="00B260B5">
        <w:rPr>
          <w:lang w:eastAsia="lt-LT"/>
        </w:rPr>
        <w:t xml:space="preserve">. </w:t>
      </w:r>
      <w:r>
        <w:rPr>
          <w:lang w:eastAsia="lt-LT"/>
        </w:rPr>
        <w:t>mokiniui išvykus mokytis į kitą mokyklą, jo dokumentai lieka mokykloje, o pagal mokyklos, kurioje mokinys toliau mokosi, prašymą pateikiamos dokumentų kopijos.</w:t>
      </w:r>
    </w:p>
    <w:p w:rsidR="00C70D11" w:rsidRDefault="00C70D11" w:rsidP="00C70D11">
      <w:pPr>
        <w:tabs>
          <w:tab w:val="left" w:pos="1200"/>
        </w:tabs>
        <w:ind w:firstLine="720"/>
        <w:jc w:val="center"/>
        <w:outlineLvl w:val="0"/>
        <w:rPr>
          <w:b/>
          <w:bCs/>
        </w:rPr>
      </w:pPr>
    </w:p>
    <w:p w:rsidR="00322FCE" w:rsidRPr="00AF2975" w:rsidRDefault="00AF2975" w:rsidP="0098102F">
      <w:pPr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2FCE" w:rsidRPr="00AF2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E62"/>
    <w:multiLevelType w:val="hybridMultilevel"/>
    <w:tmpl w:val="B112A16A"/>
    <w:lvl w:ilvl="0" w:tplc="A9383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1"/>
    <w:rsid w:val="00010C21"/>
    <w:rsid w:val="0009695E"/>
    <w:rsid w:val="000A2978"/>
    <w:rsid w:val="000B1053"/>
    <w:rsid w:val="000B1F4A"/>
    <w:rsid w:val="000F7C73"/>
    <w:rsid w:val="00120D3C"/>
    <w:rsid w:val="001536BF"/>
    <w:rsid w:val="001958EA"/>
    <w:rsid w:val="001D6035"/>
    <w:rsid w:val="001D68E3"/>
    <w:rsid w:val="0025312F"/>
    <w:rsid w:val="002573FC"/>
    <w:rsid w:val="00262BD8"/>
    <w:rsid w:val="00285D3B"/>
    <w:rsid w:val="002A0564"/>
    <w:rsid w:val="002F00FA"/>
    <w:rsid w:val="00316F10"/>
    <w:rsid w:val="00322FCE"/>
    <w:rsid w:val="0035368B"/>
    <w:rsid w:val="003717F6"/>
    <w:rsid w:val="003815DB"/>
    <w:rsid w:val="00395DBA"/>
    <w:rsid w:val="003A2F75"/>
    <w:rsid w:val="003B0D91"/>
    <w:rsid w:val="00417478"/>
    <w:rsid w:val="004216CF"/>
    <w:rsid w:val="0042784C"/>
    <w:rsid w:val="0043137A"/>
    <w:rsid w:val="0047092B"/>
    <w:rsid w:val="00472B5C"/>
    <w:rsid w:val="004C0114"/>
    <w:rsid w:val="004D5FE4"/>
    <w:rsid w:val="004E2FEE"/>
    <w:rsid w:val="00586481"/>
    <w:rsid w:val="005A31A7"/>
    <w:rsid w:val="005A4F04"/>
    <w:rsid w:val="005C27A4"/>
    <w:rsid w:val="005C4B84"/>
    <w:rsid w:val="005D42FE"/>
    <w:rsid w:val="005F26FF"/>
    <w:rsid w:val="00605988"/>
    <w:rsid w:val="006111F7"/>
    <w:rsid w:val="00631DC9"/>
    <w:rsid w:val="006358C5"/>
    <w:rsid w:val="006427B9"/>
    <w:rsid w:val="00644703"/>
    <w:rsid w:val="00644B06"/>
    <w:rsid w:val="00652EEA"/>
    <w:rsid w:val="00664D94"/>
    <w:rsid w:val="00664F2F"/>
    <w:rsid w:val="00695033"/>
    <w:rsid w:val="006D2F0D"/>
    <w:rsid w:val="006D4176"/>
    <w:rsid w:val="006F46AC"/>
    <w:rsid w:val="007D3ED0"/>
    <w:rsid w:val="007F0FD3"/>
    <w:rsid w:val="00807514"/>
    <w:rsid w:val="008138C7"/>
    <w:rsid w:val="00820E6A"/>
    <w:rsid w:val="008440B0"/>
    <w:rsid w:val="00882EA8"/>
    <w:rsid w:val="00883151"/>
    <w:rsid w:val="00884A07"/>
    <w:rsid w:val="008903EB"/>
    <w:rsid w:val="008B4D85"/>
    <w:rsid w:val="008D3FD8"/>
    <w:rsid w:val="00911C95"/>
    <w:rsid w:val="00940B65"/>
    <w:rsid w:val="00977489"/>
    <w:rsid w:val="0098102F"/>
    <w:rsid w:val="0098385B"/>
    <w:rsid w:val="009914BD"/>
    <w:rsid w:val="00996573"/>
    <w:rsid w:val="00A026F8"/>
    <w:rsid w:val="00A212B3"/>
    <w:rsid w:val="00A57520"/>
    <w:rsid w:val="00A660A5"/>
    <w:rsid w:val="00A84BA9"/>
    <w:rsid w:val="00AC2B08"/>
    <w:rsid w:val="00AC4D09"/>
    <w:rsid w:val="00AF2975"/>
    <w:rsid w:val="00AF3C06"/>
    <w:rsid w:val="00B20063"/>
    <w:rsid w:val="00B20092"/>
    <w:rsid w:val="00B328E1"/>
    <w:rsid w:val="00B85DF2"/>
    <w:rsid w:val="00BC378C"/>
    <w:rsid w:val="00C26161"/>
    <w:rsid w:val="00C70D11"/>
    <w:rsid w:val="00CC31FD"/>
    <w:rsid w:val="00CE3A54"/>
    <w:rsid w:val="00D70591"/>
    <w:rsid w:val="00DE272A"/>
    <w:rsid w:val="00DE4ED6"/>
    <w:rsid w:val="00E2210D"/>
    <w:rsid w:val="00E25A0D"/>
    <w:rsid w:val="00E4044C"/>
    <w:rsid w:val="00E408DC"/>
    <w:rsid w:val="00E47317"/>
    <w:rsid w:val="00EB19C1"/>
    <w:rsid w:val="00F01B70"/>
    <w:rsid w:val="00F212C5"/>
    <w:rsid w:val="00FD2086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C70D11"/>
    <w:rPr>
      <w:strike w:val="0"/>
      <w:dstrike w:val="0"/>
      <w:color w:val="32B51B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AF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C70D11"/>
    <w:rPr>
      <w:strike w:val="0"/>
      <w:dstrike w:val="0"/>
      <w:color w:val="32B51B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AF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7990</Words>
  <Characters>4555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Direktorius</dc:creator>
  <cp:lastModifiedBy>Direktorius</cp:lastModifiedBy>
  <cp:revision>99</cp:revision>
  <dcterms:created xsi:type="dcterms:W3CDTF">2016-09-28T05:56:00Z</dcterms:created>
  <dcterms:modified xsi:type="dcterms:W3CDTF">2017-11-22T08:20:00Z</dcterms:modified>
</cp:coreProperties>
</file>